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A8E3" w14:textId="77777777" w:rsidR="00B30F5A" w:rsidRDefault="00B30F5A" w:rsidP="004337B6">
      <w:pPr>
        <w:ind w:firstLine="708"/>
        <w:rPr>
          <w:sz w:val="28"/>
          <w:szCs w:val="28"/>
          <w:lang w:val="uk-UA"/>
        </w:rPr>
      </w:pPr>
      <w:r w:rsidRPr="00C94B10">
        <w:rPr>
          <w:sz w:val="28"/>
          <w:szCs w:val="28"/>
          <w:lang w:val="uk-UA"/>
        </w:rPr>
        <w:t>Погоджено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Погоджено:</w:t>
      </w:r>
    </w:p>
    <w:p w14:paraId="69AECC60" w14:textId="77777777" w:rsidR="00B30F5A" w:rsidRDefault="00B30F5A" w:rsidP="00C94B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Директор Львівського</w:t>
      </w:r>
    </w:p>
    <w:p w14:paraId="71E37CC0" w14:textId="77777777" w:rsidR="00B30F5A" w:rsidRDefault="00B30F5A" w:rsidP="00C94B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обласного центру зайнятості</w:t>
      </w:r>
    </w:p>
    <w:p w14:paraId="3F35D7F2" w14:textId="77777777" w:rsidR="00B30F5A" w:rsidRDefault="00B30F5A" w:rsidP="00C94B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</w:t>
      </w:r>
      <w:proofErr w:type="spellStart"/>
      <w:r>
        <w:rPr>
          <w:sz w:val="28"/>
          <w:szCs w:val="28"/>
          <w:lang w:val="uk-UA"/>
        </w:rPr>
        <w:t>В.Барилюк</w:t>
      </w:r>
      <w:proofErr w:type="spellEnd"/>
    </w:p>
    <w:p w14:paraId="0FAA450B" w14:textId="77777777" w:rsidR="00B30F5A" w:rsidRDefault="00B30F5A" w:rsidP="00C94B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proofErr w:type="spellStart"/>
      <w:r>
        <w:rPr>
          <w:sz w:val="28"/>
          <w:szCs w:val="28"/>
          <w:lang w:val="uk-UA"/>
        </w:rPr>
        <w:t>М.В.Литвинюк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«</w:t>
      </w:r>
      <w:r w:rsidR="00584EFD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»</w:t>
      </w:r>
      <w:r w:rsidR="00584EFD">
        <w:rPr>
          <w:sz w:val="28"/>
          <w:szCs w:val="28"/>
          <w:lang w:val="uk-UA"/>
        </w:rPr>
        <w:t xml:space="preserve"> липня 2</w:t>
      </w:r>
      <w:r>
        <w:rPr>
          <w:sz w:val="28"/>
          <w:szCs w:val="28"/>
          <w:lang w:val="uk-UA"/>
        </w:rPr>
        <w:t>019</w:t>
      </w:r>
    </w:p>
    <w:p w14:paraId="12278094" w14:textId="77777777" w:rsidR="00B30F5A" w:rsidRPr="00C94B10" w:rsidRDefault="00B30F5A" w:rsidP="00C94B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90458">
        <w:rPr>
          <w:sz w:val="28"/>
          <w:szCs w:val="28"/>
          <w:lang w:val="en-US"/>
        </w:rPr>
        <w:t>19</w:t>
      </w:r>
      <w:r>
        <w:rPr>
          <w:sz w:val="28"/>
          <w:szCs w:val="28"/>
          <w:lang w:val="uk-UA"/>
        </w:rPr>
        <w:t>»</w:t>
      </w:r>
      <w:r w:rsidR="00584EFD">
        <w:rPr>
          <w:sz w:val="28"/>
          <w:szCs w:val="28"/>
          <w:lang w:val="uk-UA"/>
        </w:rPr>
        <w:t xml:space="preserve"> липня </w:t>
      </w:r>
      <w:r>
        <w:rPr>
          <w:sz w:val="28"/>
          <w:szCs w:val="28"/>
          <w:lang w:val="uk-UA"/>
        </w:rPr>
        <w:t>2019</w:t>
      </w:r>
    </w:p>
    <w:p w14:paraId="107C6F7B" w14:textId="77777777" w:rsidR="00B30F5A" w:rsidRDefault="00B30F5A" w:rsidP="009C0BA6">
      <w:pPr>
        <w:jc w:val="center"/>
        <w:rPr>
          <w:b/>
          <w:bCs/>
          <w:lang w:val="uk-UA"/>
        </w:rPr>
      </w:pPr>
    </w:p>
    <w:p w14:paraId="10CD80A0" w14:textId="77777777" w:rsidR="00B30F5A" w:rsidRDefault="00B30F5A" w:rsidP="009C0BA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ТЕХНОЛОГІЧНА</w:t>
      </w:r>
      <w:r w:rsidRPr="009C0BA6">
        <w:rPr>
          <w:b/>
          <w:bCs/>
          <w:lang w:val="uk-UA"/>
        </w:rPr>
        <w:t xml:space="preserve"> </w:t>
      </w:r>
      <w:r w:rsidRPr="00146E01">
        <w:rPr>
          <w:b/>
          <w:bCs/>
          <w:lang w:val="uk-UA"/>
        </w:rPr>
        <w:t>КАРТКА АДМІНІСТРАТИВНОЇ ПОСЛУГИ З ВИДАЧІ ДОЗВОЛУ НА ЗАСТОСУВАННЯ ПРАЦІ ІНОЗЕМЦІВ ТА ОСІБ БЕЗ ГРОМАДЯНСТВА</w:t>
      </w:r>
    </w:p>
    <w:p w14:paraId="36CC43C8" w14:textId="77777777" w:rsidR="00B30F5A" w:rsidRPr="00137E3D" w:rsidRDefault="00B30F5A" w:rsidP="007A3277">
      <w:pPr>
        <w:jc w:val="center"/>
      </w:pP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804"/>
        <w:gridCol w:w="2376"/>
        <w:gridCol w:w="2513"/>
        <w:gridCol w:w="2170"/>
      </w:tblGrid>
      <w:tr w:rsidR="00B30F5A" w:rsidRPr="009C0BA6" w14:paraId="1BE26248" w14:textId="77777777">
        <w:trPr>
          <w:jc w:val="center"/>
        </w:trPr>
        <w:tc>
          <w:tcPr>
            <w:tcW w:w="600" w:type="dxa"/>
          </w:tcPr>
          <w:p w14:paraId="55511856" w14:textId="77777777" w:rsidR="00B30F5A" w:rsidRPr="009C0BA6" w:rsidRDefault="00B30F5A" w:rsidP="009C0BA6">
            <w:pPr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№</w:t>
            </w:r>
          </w:p>
        </w:tc>
        <w:tc>
          <w:tcPr>
            <w:tcW w:w="2804" w:type="dxa"/>
          </w:tcPr>
          <w:p w14:paraId="231F7C6D" w14:textId="77777777" w:rsidR="00B30F5A" w:rsidRPr="009C0BA6" w:rsidRDefault="00B30F5A" w:rsidP="009C0BA6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76" w:type="dxa"/>
          </w:tcPr>
          <w:p w14:paraId="09F52BA1" w14:textId="77777777" w:rsidR="00B30F5A" w:rsidRPr="009C0BA6" w:rsidRDefault="00B30F5A" w:rsidP="009C0BA6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Відповідальна посадова особа</w:t>
            </w:r>
          </w:p>
        </w:tc>
        <w:tc>
          <w:tcPr>
            <w:tcW w:w="2513" w:type="dxa"/>
          </w:tcPr>
          <w:p w14:paraId="1D9784A6" w14:textId="77777777" w:rsidR="00B30F5A" w:rsidRPr="009C0BA6" w:rsidRDefault="00B30F5A" w:rsidP="009C0BA6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70" w:type="dxa"/>
          </w:tcPr>
          <w:p w14:paraId="58C8A0E1" w14:textId="77777777" w:rsidR="00B30F5A" w:rsidRPr="009C0BA6" w:rsidRDefault="00B30F5A" w:rsidP="009C0BA6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Строки виконання етапів</w:t>
            </w:r>
          </w:p>
          <w:p w14:paraId="23D0CA02" w14:textId="77777777" w:rsidR="00B30F5A" w:rsidRPr="009C0BA6" w:rsidRDefault="00B30F5A" w:rsidP="009C0BA6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(дія, рішення)</w:t>
            </w:r>
          </w:p>
        </w:tc>
      </w:tr>
      <w:tr w:rsidR="00B30F5A" w:rsidRPr="00893197" w14:paraId="44D19F7A" w14:textId="77777777">
        <w:trPr>
          <w:jc w:val="center"/>
        </w:trPr>
        <w:tc>
          <w:tcPr>
            <w:tcW w:w="600" w:type="dxa"/>
          </w:tcPr>
          <w:p w14:paraId="56E1166F" w14:textId="77777777" w:rsidR="00B30F5A" w:rsidRPr="00893197" w:rsidRDefault="00B30F5A" w:rsidP="00530D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804" w:type="dxa"/>
          </w:tcPr>
          <w:p w14:paraId="14267598" w14:textId="77777777" w:rsidR="00B30F5A" w:rsidRPr="00893197" w:rsidRDefault="00B30F5A" w:rsidP="005231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Прийом,</w:t>
            </w:r>
            <w:r w:rsidRPr="00893197">
              <w:rPr>
                <w:lang w:val="uk-UA"/>
              </w:rPr>
              <w:t xml:space="preserve"> реєстрація заяви з пакетом документів</w:t>
            </w:r>
            <w:r>
              <w:rPr>
                <w:lang w:val="uk-UA"/>
              </w:rPr>
              <w:t xml:space="preserve"> та складання опису</w:t>
            </w:r>
          </w:p>
        </w:tc>
        <w:tc>
          <w:tcPr>
            <w:tcW w:w="2376" w:type="dxa"/>
          </w:tcPr>
          <w:p w14:paraId="227A16D2" w14:textId="77777777" w:rsidR="00B30F5A" w:rsidRPr="00893197" w:rsidRDefault="00B30F5A" w:rsidP="00530D1A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Адміністратор Центру надання адміністративних послуг (далі ЦНАП)</w:t>
            </w:r>
          </w:p>
        </w:tc>
        <w:tc>
          <w:tcPr>
            <w:tcW w:w="2513" w:type="dxa"/>
          </w:tcPr>
          <w:p w14:paraId="40CA3E85" w14:textId="77777777" w:rsidR="00B30F5A" w:rsidRPr="00893197" w:rsidRDefault="00B30F5A" w:rsidP="00812D93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170" w:type="dxa"/>
          </w:tcPr>
          <w:p w14:paraId="29CD520E" w14:textId="77777777" w:rsidR="00B30F5A" w:rsidRPr="00893197" w:rsidRDefault="00B30F5A" w:rsidP="00530D1A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У день надходження</w:t>
            </w:r>
          </w:p>
        </w:tc>
      </w:tr>
      <w:tr w:rsidR="00B30F5A" w:rsidRPr="00893197" w14:paraId="618786FC" w14:textId="77777777">
        <w:trPr>
          <w:jc w:val="center"/>
        </w:trPr>
        <w:tc>
          <w:tcPr>
            <w:tcW w:w="600" w:type="dxa"/>
          </w:tcPr>
          <w:p w14:paraId="38DFF498" w14:textId="77777777" w:rsidR="00B30F5A" w:rsidRPr="00893197" w:rsidRDefault="00B30F5A" w:rsidP="00530D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04" w:type="dxa"/>
          </w:tcPr>
          <w:p w14:paraId="02B74CEE" w14:textId="77777777" w:rsidR="00B30F5A" w:rsidRPr="00893197" w:rsidRDefault="00B30F5A" w:rsidP="00812D93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Передача вхідного пакету документів суб’єкта звернення відповідальній особі територіального органу Державної служби зайнятості</w:t>
            </w:r>
          </w:p>
        </w:tc>
        <w:tc>
          <w:tcPr>
            <w:tcW w:w="2376" w:type="dxa"/>
          </w:tcPr>
          <w:p w14:paraId="4D0EF48B" w14:textId="77777777" w:rsidR="00B30F5A" w:rsidRPr="00893197" w:rsidRDefault="00B30F5A" w:rsidP="00530D1A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 xml:space="preserve">Кур’єр </w:t>
            </w:r>
            <w:proofErr w:type="spellStart"/>
            <w:r w:rsidRPr="00893197">
              <w:rPr>
                <w:lang w:val="uk-UA"/>
              </w:rPr>
              <w:t>ЦНАПу</w:t>
            </w:r>
            <w:proofErr w:type="spellEnd"/>
          </w:p>
        </w:tc>
        <w:tc>
          <w:tcPr>
            <w:tcW w:w="2513" w:type="dxa"/>
          </w:tcPr>
          <w:p w14:paraId="51C8472C" w14:textId="77777777" w:rsidR="00B30F5A" w:rsidRPr="00893197" w:rsidRDefault="00B30F5A" w:rsidP="00530D1A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ЦНАП</w:t>
            </w:r>
          </w:p>
        </w:tc>
        <w:tc>
          <w:tcPr>
            <w:tcW w:w="2170" w:type="dxa"/>
          </w:tcPr>
          <w:p w14:paraId="0B5F4931" w14:textId="77777777" w:rsidR="00B30F5A" w:rsidRPr="00893197" w:rsidRDefault="00B30F5A" w:rsidP="00530D1A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У день надходження або у наступний робочий день з дня находження</w:t>
            </w:r>
          </w:p>
        </w:tc>
      </w:tr>
      <w:tr w:rsidR="00B30F5A" w:rsidRPr="008464C2" w14:paraId="421FBC07" w14:textId="77777777">
        <w:trPr>
          <w:jc w:val="center"/>
        </w:trPr>
        <w:tc>
          <w:tcPr>
            <w:tcW w:w="600" w:type="dxa"/>
          </w:tcPr>
          <w:p w14:paraId="27525581" w14:textId="77777777" w:rsidR="00B30F5A" w:rsidRPr="008464C2" w:rsidRDefault="00B30F5A" w:rsidP="00530D1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804" w:type="dxa"/>
          </w:tcPr>
          <w:p w14:paraId="1CA6F52E" w14:textId="77777777" w:rsidR="00B30F5A" w:rsidRPr="008464C2" w:rsidRDefault="00B30F5A" w:rsidP="00530D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Відмітка про отримання від </w:t>
            </w:r>
            <w:proofErr w:type="spellStart"/>
            <w:r>
              <w:rPr>
                <w:lang w:val="uk-UA"/>
              </w:rPr>
              <w:t>ЦНАПу</w:t>
            </w:r>
            <w:proofErr w:type="spellEnd"/>
            <w:r>
              <w:rPr>
                <w:lang w:val="uk-UA"/>
              </w:rPr>
              <w:t xml:space="preserve"> та реєстрація територіальним </w:t>
            </w:r>
            <w:r w:rsidRPr="008464C2">
              <w:rPr>
                <w:lang w:val="uk-UA"/>
              </w:rPr>
              <w:t>органом</w:t>
            </w:r>
            <w:r>
              <w:rPr>
                <w:lang w:val="uk-UA"/>
              </w:rPr>
              <w:t xml:space="preserve"> Державної служби зайнятості </w:t>
            </w:r>
            <w:r w:rsidRPr="009F2688">
              <w:rPr>
                <w:lang w:val="uk-UA"/>
              </w:rPr>
              <w:t>(Центральн</w:t>
            </w:r>
            <w:r>
              <w:rPr>
                <w:lang w:val="uk-UA"/>
              </w:rPr>
              <w:t>ий а</w:t>
            </w:r>
            <w:r w:rsidRPr="009F2688">
              <w:rPr>
                <w:lang w:val="uk-UA"/>
              </w:rPr>
              <w:t>парат)</w:t>
            </w:r>
            <w:r>
              <w:rPr>
                <w:lang w:val="uk-UA"/>
              </w:rPr>
              <w:t xml:space="preserve"> в області</w:t>
            </w:r>
            <w:r w:rsidRPr="008464C2">
              <w:rPr>
                <w:lang w:val="uk-UA"/>
              </w:rPr>
              <w:t xml:space="preserve"> заяви </w:t>
            </w:r>
            <w:r>
              <w:rPr>
                <w:lang w:val="uk-UA"/>
              </w:rPr>
              <w:t>роботодавця</w:t>
            </w:r>
            <w:r w:rsidRPr="008464C2">
              <w:rPr>
                <w:lang w:val="uk-UA"/>
              </w:rPr>
              <w:t xml:space="preserve"> </w:t>
            </w:r>
          </w:p>
        </w:tc>
        <w:tc>
          <w:tcPr>
            <w:tcW w:w="2376" w:type="dxa"/>
          </w:tcPr>
          <w:p w14:paraId="4C18ABD8" w14:textId="77777777" w:rsidR="00B30F5A" w:rsidRPr="008464C2" w:rsidRDefault="00B30F5A" w:rsidP="00530D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відділу, заступник начальника відділу, провідний </w:t>
            </w:r>
            <w:proofErr w:type="spellStart"/>
            <w:r>
              <w:rPr>
                <w:lang w:val="uk-UA"/>
              </w:rPr>
              <w:t>документознавець</w:t>
            </w:r>
            <w:proofErr w:type="spellEnd"/>
          </w:p>
        </w:tc>
        <w:tc>
          <w:tcPr>
            <w:tcW w:w="2513" w:type="dxa"/>
          </w:tcPr>
          <w:p w14:paraId="698557E8" w14:textId="77777777" w:rsidR="00B30F5A" w:rsidRPr="008464C2" w:rsidRDefault="00B30F5A" w:rsidP="00A23B5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організаційної роботи та архівної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справи</w:t>
            </w:r>
          </w:p>
        </w:tc>
        <w:tc>
          <w:tcPr>
            <w:tcW w:w="2170" w:type="dxa"/>
          </w:tcPr>
          <w:p w14:paraId="3B8A4256" w14:textId="77777777" w:rsidR="00B30F5A" w:rsidRPr="008464C2" w:rsidRDefault="00B30F5A" w:rsidP="00530D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день подання заяви</w:t>
            </w:r>
          </w:p>
        </w:tc>
      </w:tr>
      <w:tr w:rsidR="00B30F5A" w:rsidRPr="008464C2" w14:paraId="7AEF837D" w14:textId="77777777">
        <w:trPr>
          <w:trHeight w:val="1693"/>
          <w:jc w:val="center"/>
        </w:trPr>
        <w:tc>
          <w:tcPr>
            <w:tcW w:w="600" w:type="dxa"/>
          </w:tcPr>
          <w:p w14:paraId="567D29C4" w14:textId="77777777" w:rsidR="00B30F5A" w:rsidRPr="008464C2" w:rsidRDefault="00B30F5A" w:rsidP="004C68C4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804" w:type="dxa"/>
          </w:tcPr>
          <w:p w14:paraId="1AB81A26" w14:textId="77777777" w:rsidR="00B30F5A" w:rsidRPr="008464C2" w:rsidRDefault="00B30F5A" w:rsidP="00726C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376" w:type="dxa"/>
          </w:tcPr>
          <w:p w14:paraId="23CFE465" w14:textId="77777777" w:rsidR="00B30F5A" w:rsidRPr="008464C2" w:rsidRDefault="00B30F5A" w:rsidP="00530D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2513" w:type="dxa"/>
          </w:tcPr>
          <w:p w14:paraId="7979C031" w14:textId="77777777" w:rsidR="00B30F5A" w:rsidRPr="008464C2" w:rsidRDefault="00B30F5A" w:rsidP="00530D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</w:tcPr>
          <w:p w14:paraId="4ECF1F45" w14:textId="77777777" w:rsidR="00B30F5A" w:rsidRPr="00F6217F" w:rsidRDefault="00B30F5A" w:rsidP="00530D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464C2">
              <w:rPr>
                <w:lang w:val="uk-UA"/>
              </w:rPr>
              <w:t xml:space="preserve">ротягом </w:t>
            </w:r>
            <w:r>
              <w:rPr>
                <w:lang w:val="uk-UA"/>
              </w:rPr>
              <w:t>наступного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робочого</w:t>
            </w:r>
            <w:r w:rsidRPr="008464C2">
              <w:rPr>
                <w:lang w:val="uk-UA"/>
              </w:rPr>
              <w:t xml:space="preserve"> дн</w:t>
            </w:r>
            <w:r>
              <w:rPr>
                <w:lang w:val="uk-UA"/>
              </w:rPr>
              <w:t>я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після прийняття заяви</w:t>
            </w:r>
          </w:p>
        </w:tc>
      </w:tr>
      <w:tr w:rsidR="00B30F5A" w:rsidRPr="008464C2" w14:paraId="6107A8C4" w14:textId="77777777">
        <w:trPr>
          <w:jc w:val="center"/>
        </w:trPr>
        <w:tc>
          <w:tcPr>
            <w:tcW w:w="600" w:type="dxa"/>
          </w:tcPr>
          <w:p w14:paraId="5194420D" w14:textId="77777777" w:rsidR="00B30F5A" w:rsidRPr="008464C2" w:rsidRDefault="00B30F5A" w:rsidP="00530D1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5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804" w:type="dxa"/>
          </w:tcPr>
          <w:p w14:paraId="3FB6DF70" w14:textId="77777777" w:rsidR="00B30F5A" w:rsidRPr="008464C2" w:rsidRDefault="00B30F5A" w:rsidP="0095582D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Прийняття рішення </w:t>
            </w:r>
            <w:r>
              <w:rPr>
                <w:lang w:val="uk-UA"/>
              </w:rPr>
              <w:t xml:space="preserve">територіальним </w:t>
            </w:r>
            <w:r w:rsidRPr="008464C2">
              <w:rPr>
                <w:lang w:val="uk-UA"/>
              </w:rPr>
              <w:t>органом</w:t>
            </w:r>
            <w:r>
              <w:rPr>
                <w:lang w:val="uk-UA"/>
              </w:rPr>
              <w:t xml:space="preserve"> Державної служби зайнятості (Центральний апарат) в області</w:t>
            </w:r>
            <w:r w:rsidRPr="008464C2">
              <w:rPr>
                <w:lang w:val="uk-UA"/>
              </w:rPr>
              <w:t xml:space="preserve"> щодо видачі </w:t>
            </w:r>
            <w:r>
              <w:rPr>
                <w:lang w:val="uk-UA"/>
              </w:rPr>
              <w:t>дозволу</w:t>
            </w:r>
            <w:r w:rsidRPr="008464C2">
              <w:rPr>
                <w:lang w:val="uk-UA"/>
              </w:rPr>
              <w:t xml:space="preserve"> </w:t>
            </w:r>
          </w:p>
        </w:tc>
        <w:tc>
          <w:tcPr>
            <w:tcW w:w="2376" w:type="dxa"/>
          </w:tcPr>
          <w:p w14:paraId="65A6A90C" w14:textId="77777777" w:rsidR="00B30F5A" w:rsidRPr="008464C2" w:rsidRDefault="00B30F5A" w:rsidP="00873647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Керівник </w:t>
            </w:r>
            <w:r>
              <w:rPr>
                <w:lang w:val="uk-UA"/>
              </w:rPr>
              <w:t>територіального органу Державної служби зайнятості (Центральний апарат) в області</w:t>
            </w:r>
          </w:p>
        </w:tc>
        <w:tc>
          <w:tcPr>
            <w:tcW w:w="2513" w:type="dxa"/>
          </w:tcPr>
          <w:p w14:paraId="45B017A3" w14:textId="77777777" w:rsidR="00B30F5A" w:rsidRPr="008464C2" w:rsidRDefault="00B30F5A" w:rsidP="00530D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</w:tcPr>
          <w:p w14:paraId="0F879FBC" w14:textId="77777777" w:rsidR="00B30F5A" w:rsidRPr="008464C2" w:rsidRDefault="00B30F5A" w:rsidP="007F1F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 робочих днів з дня отримання заяви</w:t>
            </w:r>
          </w:p>
        </w:tc>
      </w:tr>
      <w:tr w:rsidR="00B30F5A" w:rsidRPr="008464C2" w14:paraId="1ABF9409" w14:textId="77777777">
        <w:trPr>
          <w:jc w:val="center"/>
        </w:trPr>
        <w:tc>
          <w:tcPr>
            <w:tcW w:w="600" w:type="dxa"/>
          </w:tcPr>
          <w:p w14:paraId="7DE24D41" w14:textId="77777777" w:rsidR="00B30F5A" w:rsidRPr="008464C2" w:rsidRDefault="00B30F5A" w:rsidP="00E73B7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804" w:type="dxa"/>
          </w:tcPr>
          <w:p w14:paraId="6DBA9F96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376" w:type="dxa"/>
          </w:tcPr>
          <w:p w14:paraId="2B8929C4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2513" w:type="dxa"/>
          </w:tcPr>
          <w:p w14:paraId="481409D0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</w:tcPr>
          <w:p w14:paraId="43C94096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464C2">
              <w:rPr>
                <w:lang w:val="uk-UA"/>
              </w:rPr>
              <w:t xml:space="preserve"> робоч</w:t>
            </w:r>
            <w:r>
              <w:rPr>
                <w:lang w:val="uk-UA"/>
              </w:rPr>
              <w:t>их</w:t>
            </w:r>
            <w:r w:rsidRPr="008464C2">
              <w:rPr>
                <w:lang w:val="uk-UA"/>
              </w:rPr>
              <w:t xml:space="preserve"> дні з дати прийняття рішення</w:t>
            </w:r>
          </w:p>
        </w:tc>
      </w:tr>
      <w:tr w:rsidR="00B30F5A" w:rsidRPr="008464C2" w14:paraId="50E393EE" w14:textId="77777777">
        <w:trPr>
          <w:jc w:val="center"/>
        </w:trPr>
        <w:tc>
          <w:tcPr>
            <w:tcW w:w="600" w:type="dxa"/>
          </w:tcPr>
          <w:p w14:paraId="429ED311" w14:textId="77777777" w:rsidR="00B30F5A" w:rsidRDefault="00B30F5A" w:rsidP="00E73B7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7</w:t>
            </w:r>
            <w:r>
              <w:rPr>
                <w:lang w:val="uk-UA"/>
              </w:rPr>
              <w:t>.</w:t>
            </w:r>
          </w:p>
        </w:tc>
        <w:tc>
          <w:tcPr>
            <w:tcW w:w="2804" w:type="dxa"/>
          </w:tcPr>
          <w:p w14:paraId="62141D0C" w14:textId="77777777" w:rsidR="00B30F5A" w:rsidRPr="00CF2AE1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 за надходженням коштів на рахунок Фонду загальнообов’язкового </w:t>
            </w:r>
            <w:r>
              <w:rPr>
                <w:lang w:val="uk-UA"/>
              </w:rPr>
              <w:lastRenderedPageBreak/>
              <w:t>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376" w:type="dxa"/>
          </w:tcPr>
          <w:p w14:paraId="38AB4873" w14:textId="77777777" w:rsidR="00B30F5A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Начальник відділу, заступник начальника відділу, провідні інспектори </w:t>
            </w:r>
            <w:r>
              <w:rPr>
                <w:lang w:val="uk-UA"/>
              </w:rPr>
              <w:lastRenderedPageBreak/>
              <w:t>відділу</w:t>
            </w:r>
          </w:p>
        </w:tc>
        <w:tc>
          <w:tcPr>
            <w:tcW w:w="2513" w:type="dxa"/>
          </w:tcPr>
          <w:p w14:paraId="1E073D9E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</w:tcPr>
          <w:p w14:paraId="16D3A813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 робочих днів з дня отримання роботодавцем рішення про </w:t>
            </w:r>
            <w:r>
              <w:rPr>
                <w:lang w:val="uk-UA"/>
              </w:rPr>
              <w:lastRenderedPageBreak/>
              <w:t xml:space="preserve">видачу дозволу, надісланого поштою з повідомленням про вручення </w:t>
            </w:r>
          </w:p>
        </w:tc>
      </w:tr>
      <w:tr w:rsidR="00B30F5A" w:rsidRPr="008464C2" w14:paraId="7A86B4A9" w14:textId="77777777">
        <w:trPr>
          <w:jc w:val="center"/>
        </w:trPr>
        <w:tc>
          <w:tcPr>
            <w:tcW w:w="600" w:type="dxa"/>
          </w:tcPr>
          <w:p w14:paraId="45AEDFB0" w14:textId="77777777" w:rsidR="00B30F5A" w:rsidRPr="008464C2" w:rsidRDefault="00B30F5A" w:rsidP="00E73B7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lastRenderedPageBreak/>
              <w:t>8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804" w:type="dxa"/>
          </w:tcPr>
          <w:p w14:paraId="60C82EB0" w14:textId="77777777" w:rsidR="00B30F5A" w:rsidRPr="008464C2" w:rsidRDefault="00B30F5A" w:rsidP="00025101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Оформлення </w:t>
            </w:r>
            <w:r>
              <w:rPr>
                <w:lang w:val="uk-UA"/>
              </w:rPr>
              <w:t>дозволу</w:t>
            </w:r>
          </w:p>
        </w:tc>
        <w:tc>
          <w:tcPr>
            <w:tcW w:w="2376" w:type="dxa"/>
          </w:tcPr>
          <w:p w14:paraId="7AB40846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2513" w:type="dxa"/>
          </w:tcPr>
          <w:p w14:paraId="67AE6CAC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</w:tcPr>
          <w:p w14:paraId="298BFD72" w14:textId="295F063E" w:rsidR="00B30F5A" w:rsidRPr="008464C2" w:rsidRDefault="00B30F5A" w:rsidP="00E73B7F">
            <w:pPr>
              <w:jc w:val="both"/>
              <w:rPr>
                <w:lang w:val="uk-UA"/>
              </w:rPr>
            </w:pPr>
          </w:p>
        </w:tc>
      </w:tr>
      <w:tr w:rsidR="00B30F5A" w:rsidRPr="000E02D1" w14:paraId="0F8C6240" w14:textId="77777777">
        <w:trPr>
          <w:jc w:val="center"/>
        </w:trPr>
        <w:tc>
          <w:tcPr>
            <w:tcW w:w="600" w:type="dxa"/>
          </w:tcPr>
          <w:p w14:paraId="1CCDA4B8" w14:textId="77777777" w:rsidR="00B30F5A" w:rsidRDefault="00B30F5A" w:rsidP="00E73B7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9</w:t>
            </w:r>
            <w:r>
              <w:rPr>
                <w:lang w:val="uk-UA"/>
              </w:rPr>
              <w:t>.</w:t>
            </w:r>
          </w:p>
        </w:tc>
        <w:tc>
          <w:tcPr>
            <w:tcW w:w="2804" w:type="dxa"/>
          </w:tcPr>
          <w:p w14:paraId="1834DAEC" w14:textId="77777777" w:rsidR="00B30F5A" w:rsidRPr="000E02D1" w:rsidRDefault="00B30F5A" w:rsidP="00C91F6B">
            <w:pPr>
              <w:rPr>
                <w:lang w:val="uk-UA"/>
              </w:rPr>
            </w:pPr>
            <w:r w:rsidRPr="000E02D1">
              <w:rPr>
                <w:lang w:val="uk-UA"/>
              </w:rPr>
              <w:t>Передача дозволу або</w:t>
            </w:r>
          </w:p>
          <w:p w14:paraId="3EBF4C6D" w14:textId="77777777" w:rsidR="00B30F5A" w:rsidRPr="000E02D1" w:rsidRDefault="00B30F5A" w:rsidP="00C91F6B">
            <w:pPr>
              <w:rPr>
                <w:lang w:val="uk-UA"/>
              </w:rPr>
            </w:pPr>
            <w:r w:rsidRPr="000E02D1">
              <w:rPr>
                <w:lang w:val="uk-UA"/>
              </w:rPr>
              <w:t>письмової відмови з посиланням на чинне законодавство у ЦНАП</w:t>
            </w:r>
          </w:p>
        </w:tc>
        <w:tc>
          <w:tcPr>
            <w:tcW w:w="2376" w:type="dxa"/>
          </w:tcPr>
          <w:p w14:paraId="4BE3D062" w14:textId="77777777" w:rsidR="00B30F5A" w:rsidRPr="000E02D1" w:rsidRDefault="00B30F5A" w:rsidP="00C91F6B">
            <w:pPr>
              <w:rPr>
                <w:lang w:val="uk-UA"/>
              </w:rPr>
            </w:pPr>
            <w:r w:rsidRPr="000E02D1">
              <w:rPr>
                <w:lang w:val="uk-UA"/>
              </w:rPr>
              <w:t>Кур’єр ЦНАП</w:t>
            </w:r>
          </w:p>
        </w:tc>
        <w:tc>
          <w:tcPr>
            <w:tcW w:w="2513" w:type="dxa"/>
          </w:tcPr>
          <w:p w14:paraId="7DBE10D2" w14:textId="77777777" w:rsidR="00B30F5A" w:rsidRPr="000E02D1" w:rsidRDefault="00B30F5A" w:rsidP="00C91F6B">
            <w:pPr>
              <w:rPr>
                <w:lang w:val="uk-UA"/>
              </w:rPr>
            </w:pPr>
            <w:r w:rsidRPr="000E02D1">
              <w:rPr>
                <w:lang w:val="uk-UA"/>
              </w:rPr>
              <w:t>ЦНАП</w:t>
            </w:r>
          </w:p>
        </w:tc>
        <w:tc>
          <w:tcPr>
            <w:tcW w:w="2170" w:type="dxa"/>
          </w:tcPr>
          <w:p w14:paraId="7F984497" w14:textId="77777777" w:rsidR="00B30F5A" w:rsidRPr="000E02D1" w:rsidRDefault="00B30F5A" w:rsidP="00C91F6B">
            <w:pPr>
              <w:rPr>
                <w:lang w:val="uk-UA"/>
              </w:rPr>
            </w:pPr>
            <w:r w:rsidRPr="000E02D1">
              <w:rPr>
                <w:lang w:val="uk-UA"/>
              </w:rPr>
              <w:t>У 1-ий день з дня надходження</w:t>
            </w:r>
          </w:p>
        </w:tc>
      </w:tr>
      <w:tr w:rsidR="00B30F5A" w:rsidRPr="008464C2" w14:paraId="4118E4E0" w14:textId="77777777">
        <w:trPr>
          <w:jc w:val="center"/>
        </w:trPr>
        <w:tc>
          <w:tcPr>
            <w:tcW w:w="600" w:type="dxa"/>
          </w:tcPr>
          <w:p w14:paraId="17A1DB70" w14:textId="77777777" w:rsidR="00B30F5A" w:rsidRPr="000E02D1" w:rsidRDefault="00B30F5A" w:rsidP="00BB76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2804" w:type="dxa"/>
          </w:tcPr>
          <w:p w14:paraId="376C1548" w14:textId="77777777" w:rsidR="00B30F5A" w:rsidRPr="000E02D1" w:rsidRDefault="00B30F5A" w:rsidP="00C91F6B">
            <w:pPr>
              <w:rPr>
                <w:lang w:val="uk-UA"/>
              </w:rPr>
            </w:pPr>
            <w:r w:rsidRPr="000E02D1">
              <w:rPr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376" w:type="dxa"/>
          </w:tcPr>
          <w:p w14:paraId="48792A78" w14:textId="77777777" w:rsidR="00B30F5A" w:rsidRPr="000E02D1" w:rsidRDefault="00B30F5A" w:rsidP="00C91F6B">
            <w:pPr>
              <w:rPr>
                <w:lang w:val="uk-UA"/>
              </w:rPr>
            </w:pPr>
            <w:r w:rsidRPr="000E02D1">
              <w:rPr>
                <w:lang w:val="uk-UA"/>
              </w:rPr>
              <w:t>Адміністратор ЦНАП</w:t>
            </w:r>
          </w:p>
        </w:tc>
        <w:tc>
          <w:tcPr>
            <w:tcW w:w="2513" w:type="dxa"/>
          </w:tcPr>
          <w:p w14:paraId="6B5F2A16" w14:textId="77777777" w:rsidR="00B30F5A" w:rsidRPr="000E02D1" w:rsidRDefault="00B30F5A" w:rsidP="00C91F6B">
            <w:pPr>
              <w:rPr>
                <w:lang w:val="uk-UA"/>
              </w:rPr>
            </w:pPr>
            <w:r w:rsidRPr="000E02D1">
              <w:rPr>
                <w:lang w:val="uk-UA"/>
              </w:rPr>
              <w:t>ЦНАП</w:t>
            </w:r>
          </w:p>
        </w:tc>
        <w:tc>
          <w:tcPr>
            <w:tcW w:w="2170" w:type="dxa"/>
          </w:tcPr>
          <w:p w14:paraId="3CDE8ECB" w14:textId="77777777" w:rsidR="00B30F5A" w:rsidRDefault="00B30F5A" w:rsidP="00C91F6B">
            <w:pPr>
              <w:rPr>
                <w:lang w:val="uk-UA"/>
              </w:rPr>
            </w:pPr>
            <w:r w:rsidRPr="000E02D1">
              <w:rPr>
                <w:lang w:val="uk-UA"/>
              </w:rPr>
              <w:t>У день звернення</w:t>
            </w:r>
          </w:p>
        </w:tc>
      </w:tr>
    </w:tbl>
    <w:p w14:paraId="73114B20" w14:textId="77777777" w:rsidR="00B30F5A" w:rsidRDefault="00B30F5A">
      <w:pPr>
        <w:rPr>
          <w:lang w:val="en-US"/>
        </w:rPr>
      </w:pPr>
    </w:p>
    <w:p w14:paraId="797BFE16" w14:textId="77777777" w:rsidR="00B30F5A" w:rsidRDefault="00B30F5A">
      <w:pPr>
        <w:rPr>
          <w:lang w:val="en-US"/>
        </w:rPr>
      </w:pPr>
    </w:p>
    <w:p w14:paraId="24CF8EC0" w14:textId="77777777" w:rsidR="00B30F5A" w:rsidRDefault="00B30F5A">
      <w:pPr>
        <w:rPr>
          <w:lang w:val="en-US"/>
        </w:rPr>
      </w:pPr>
    </w:p>
    <w:p w14:paraId="49A41FDC" w14:textId="77777777" w:rsidR="00B30F5A" w:rsidRDefault="00B30F5A">
      <w:pPr>
        <w:rPr>
          <w:lang w:val="en-US"/>
        </w:rPr>
      </w:pPr>
    </w:p>
    <w:p w14:paraId="38671908" w14:textId="77777777" w:rsidR="00B30F5A" w:rsidRDefault="00B30F5A">
      <w:pPr>
        <w:rPr>
          <w:lang w:val="en-US"/>
        </w:rPr>
      </w:pPr>
    </w:p>
    <w:p w14:paraId="66382723" w14:textId="77777777" w:rsidR="00B30F5A" w:rsidRDefault="00B30F5A">
      <w:pPr>
        <w:rPr>
          <w:lang w:val="en-US"/>
        </w:rPr>
      </w:pPr>
    </w:p>
    <w:p w14:paraId="134264C0" w14:textId="77777777" w:rsidR="00B30F5A" w:rsidRDefault="00B30F5A">
      <w:pPr>
        <w:rPr>
          <w:lang w:val="en-US"/>
        </w:rPr>
      </w:pPr>
    </w:p>
    <w:p w14:paraId="751FD6F7" w14:textId="77777777" w:rsidR="00B30F5A" w:rsidRDefault="00B30F5A">
      <w:pPr>
        <w:rPr>
          <w:lang w:val="en-US"/>
        </w:rPr>
      </w:pPr>
    </w:p>
    <w:p w14:paraId="6186AAEE" w14:textId="77777777" w:rsidR="00B30F5A" w:rsidRDefault="00B30F5A">
      <w:pPr>
        <w:rPr>
          <w:lang w:val="en-US"/>
        </w:rPr>
      </w:pPr>
    </w:p>
    <w:p w14:paraId="06584734" w14:textId="77777777" w:rsidR="00B30F5A" w:rsidRDefault="00B30F5A">
      <w:pPr>
        <w:rPr>
          <w:lang w:val="en-US"/>
        </w:rPr>
      </w:pPr>
    </w:p>
    <w:p w14:paraId="03B04819" w14:textId="77777777" w:rsidR="00B30F5A" w:rsidRDefault="00B30F5A">
      <w:pPr>
        <w:rPr>
          <w:lang w:val="en-US"/>
        </w:rPr>
      </w:pPr>
    </w:p>
    <w:p w14:paraId="1CCA8F05" w14:textId="77777777" w:rsidR="00B30F5A" w:rsidRDefault="00B30F5A">
      <w:pPr>
        <w:rPr>
          <w:lang w:val="en-US"/>
        </w:rPr>
      </w:pPr>
    </w:p>
    <w:p w14:paraId="21DD858A" w14:textId="77777777" w:rsidR="00B30F5A" w:rsidRDefault="00B30F5A">
      <w:pPr>
        <w:rPr>
          <w:lang w:val="en-US"/>
        </w:rPr>
      </w:pPr>
    </w:p>
    <w:p w14:paraId="4A58C6FD" w14:textId="77777777" w:rsidR="00B30F5A" w:rsidRDefault="00B30F5A">
      <w:pPr>
        <w:rPr>
          <w:lang w:val="en-US"/>
        </w:rPr>
      </w:pPr>
    </w:p>
    <w:p w14:paraId="4AD6B92B" w14:textId="77777777" w:rsidR="00B30F5A" w:rsidRDefault="00B30F5A">
      <w:pPr>
        <w:rPr>
          <w:lang w:val="en-US"/>
        </w:rPr>
      </w:pPr>
    </w:p>
    <w:p w14:paraId="2A8A779F" w14:textId="77777777" w:rsidR="00B30F5A" w:rsidRDefault="00B30F5A">
      <w:pPr>
        <w:rPr>
          <w:lang w:val="en-US"/>
        </w:rPr>
      </w:pPr>
    </w:p>
    <w:p w14:paraId="1D1BCFCD" w14:textId="77777777" w:rsidR="00B30F5A" w:rsidRDefault="00B30F5A">
      <w:pPr>
        <w:rPr>
          <w:lang w:val="en-US"/>
        </w:rPr>
      </w:pPr>
    </w:p>
    <w:p w14:paraId="4EFFB86C" w14:textId="77777777" w:rsidR="00B30F5A" w:rsidRDefault="00B30F5A">
      <w:pPr>
        <w:rPr>
          <w:lang w:val="en-US"/>
        </w:rPr>
      </w:pPr>
    </w:p>
    <w:p w14:paraId="4352F5FA" w14:textId="77777777" w:rsidR="00B30F5A" w:rsidRDefault="00B30F5A">
      <w:pPr>
        <w:rPr>
          <w:lang w:val="en-US"/>
        </w:rPr>
      </w:pPr>
    </w:p>
    <w:p w14:paraId="60B3637E" w14:textId="77777777" w:rsidR="00B30F5A" w:rsidRDefault="00B30F5A">
      <w:pPr>
        <w:rPr>
          <w:lang w:val="en-US"/>
        </w:rPr>
      </w:pPr>
    </w:p>
    <w:p w14:paraId="5CFCB349" w14:textId="77777777" w:rsidR="00B30F5A" w:rsidRDefault="00B30F5A">
      <w:pPr>
        <w:rPr>
          <w:lang w:val="en-US"/>
        </w:rPr>
      </w:pPr>
    </w:p>
    <w:p w14:paraId="6576E18B" w14:textId="77777777" w:rsidR="00B30F5A" w:rsidRDefault="00B30F5A">
      <w:pPr>
        <w:rPr>
          <w:lang w:val="en-US"/>
        </w:rPr>
      </w:pPr>
    </w:p>
    <w:p w14:paraId="1CB76C29" w14:textId="77777777" w:rsidR="00B30F5A" w:rsidRDefault="00B30F5A">
      <w:pPr>
        <w:rPr>
          <w:lang w:val="en-US"/>
        </w:rPr>
      </w:pPr>
    </w:p>
    <w:p w14:paraId="43BD327E" w14:textId="77777777" w:rsidR="00B30F5A" w:rsidRDefault="00B30F5A">
      <w:pPr>
        <w:rPr>
          <w:lang w:val="uk-UA"/>
        </w:rPr>
      </w:pPr>
    </w:p>
    <w:p w14:paraId="4C46DE32" w14:textId="77777777" w:rsidR="00B30F5A" w:rsidRDefault="00B30F5A">
      <w:pPr>
        <w:rPr>
          <w:lang w:val="uk-UA"/>
        </w:rPr>
      </w:pPr>
    </w:p>
    <w:p w14:paraId="55C6F682" w14:textId="77777777" w:rsidR="00B30F5A" w:rsidRPr="00B777EC" w:rsidRDefault="00B30F5A">
      <w:pPr>
        <w:rPr>
          <w:lang w:val="uk-UA"/>
        </w:rPr>
      </w:pPr>
    </w:p>
    <w:p w14:paraId="4CEBCAF8" w14:textId="77777777" w:rsidR="00B30F5A" w:rsidRDefault="00B30F5A">
      <w:pPr>
        <w:rPr>
          <w:lang w:val="en-US"/>
        </w:rPr>
      </w:pPr>
    </w:p>
    <w:p w14:paraId="0CD65B99" w14:textId="77777777" w:rsidR="00B30F5A" w:rsidRDefault="00B30F5A">
      <w:pPr>
        <w:rPr>
          <w:lang w:val="en-US"/>
        </w:rPr>
      </w:pPr>
    </w:p>
    <w:p w14:paraId="1684A559" w14:textId="77777777" w:rsidR="00B30F5A" w:rsidRDefault="00B30F5A">
      <w:pPr>
        <w:rPr>
          <w:lang w:val="en-US"/>
        </w:rPr>
      </w:pPr>
    </w:p>
    <w:p w14:paraId="79C7F39D" w14:textId="77777777" w:rsidR="00B30F5A" w:rsidRDefault="00B30F5A">
      <w:pPr>
        <w:rPr>
          <w:lang w:val="en-US"/>
        </w:rPr>
      </w:pPr>
    </w:p>
    <w:p w14:paraId="06D9B54A" w14:textId="77777777" w:rsidR="00B30F5A" w:rsidRDefault="00B30F5A">
      <w:pPr>
        <w:rPr>
          <w:lang w:val="en-US"/>
        </w:rPr>
      </w:pPr>
    </w:p>
    <w:p w14:paraId="690C970C" w14:textId="77777777" w:rsidR="00B30F5A" w:rsidRDefault="00B30F5A">
      <w:pPr>
        <w:rPr>
          <w:lang w:val="en-US"/>
        </w:rPr>
      </w:pPr>
    </w:p>
    <w:p w14:paraId="230B85EC" w14:textId="77777777" w:rsidR="00B30F5A" w:rsidRDefault="00B30F5A">
      <w:pPr>
        <w:rPr>
          <w:lang w:val="en-US"/>
        </w:rPr>
      </w:pPr>
    </w:p>
    <w:p w14:paraId="0C1D6B0E" w14:textId="77777777" w:rsidR="00B30F5A" w:rsidRDefault="00B30F5A">
      <w:pPr>
        <w:rPr>
          <w:lang w:val="en-US"/>
        </w:rPr>
      </w:pPr>
    </w:p>
    <w:p w14:paraId="5FA0B407" w14:textId="77777777" w:rsidR="00B30F5A" w:rsidRDefault="00B30F5A">
      <w:pPr>
        <w:rPr>
          <w:lang w:val="en-US"/>
        </w:rPr>
      </w:pPr>
    </w:p>
    <w:p w14:paraId="3327565F" w14:textId="77777777" w:rsidR="00B30F5A" w:rsidRDefault="00B30F5A">
      <w:pPr>
        <w:rPr>
          <w:lang w:val="en-US"/>
        </w:rPr>
      </w:pPr>
    </w:p>
    <w:p w14:paraId="07294E96" w14:textId="77777777" w:rsidR="00B30F5A" w:rsidRDefault="00B30F5A">
      <w:pPr>
        <w:rPr>
          <w:lang w:val="en-US"/>
        </w:rPr>
      </w:pPr>
    </w:p>
    <w:p w14:paraId="56B87C53" w14:textId="77777777" w:rsidR="00B30F5A" w:rsidRDefault="00B30F5A">
      <w:pPr>
        <w:rPr>
          <w:lang w:val="en-US"/>
        </w:rPr>
      </w:pPr>
    </w:p>
    <w:p w14:paraId="7E865FF4" w14:textId="77777777" w:rsidR="00B30F5A" w:rsidRDefault="00B30F5A">
      <w:pPr>
        <w:rPr>
          <w:lang w:val="en-US"/>
        </w:rPr>
      </w:pPr>
    </w:p>
    <w:p w14:paraId="041C11C0" w14:textId="77777777" w:rsidR="00B30F5A" w:rsidRDefault="00B30F5A" w:rsidP="004337B6">
      <w:pPr>
        <w:ind w:firstLine="708"/>
        <w:rPr>
          <w:sz w:val="28"/>
          <w:szCs w:val="28"/>
          <w:lang w:val="uk-UA"/>
        </w:rPr>
      </w:pPr>
      <w:r w:rsidRPr="00C94B10">
        <w:rPr>
          <w:sz w:val="28"/>
          <w:szCs w:val="28"/>
          <w:lang w:val="uk-UA"/>
        </w:rPr>
        <w:t>Погоджено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Погоджено:</w:t>
      </w:r>
    </w:p>
    <w:p w14:paraId="43E19AD6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Директор Львівського</w:t>
      </w:r>
    </w:p>
    <w:p w14:paraId="40FDE466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обласного центру зайнятості</w:t>
      </w:r>
    </w:p>
    <w:p w14:paraId="67300308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</w:t>
      </w:r>
      <w:proofErr w:type="spellStart"/>
      <w:r>
        <w:rPr>
          <w:sz w:val="28"/>
          <w:szCs w:val="28"/>
          <w:lang w:val="uk-UA"/>
        </w:rPr>
        <w:t>В.Барилюк</w:t>
      </w:r>
      <w:proofErr w:type="spellEnd"/>
    </w:p>
    <w:p w14:paraId="37F12BEA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proofErr w:type="spellStart"/>
      <w:r>
        <w:rPr>
          <w:sz w:val="28"/>
          <w:szCs w:val="28"/>
          <w:lang w:val="uk-UA"/>
        </w:rPr>
        <w:t>М.В.Литвинюк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«</w:t>
      </w:r>
      <w:r w:rsidR="00690458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»</w:t>
      </w:r>
      <w:r w:rsidR="00690458">
        <w:rPr>
          <w:sz w:val="28"/>
          <w:szCs w:val="28"/>
          <w:lang w:val="uk-UA"/>
        </w:rPr>
        <w:t xml:space="preserve"> липня </w:t>
      </w:r>
      <w:r>
        <w:rPr>
          <w:sz w:val="28"/>
          <w:szCs w:val="28"/>
          <w:lang w:val="uk-UA"/>
        </w:rPr>
        <w:t>2019</w:t>
      </w:r>
    </w:p>
    <w:p w14:paraId="3A2E79F6" w14:textId="77777777" w:rsidR="00B30F5A" w:rsidRPr="00C94B10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90458">
        <w:rPr>
          <w:sz w:val="28"/>
          <w:szCs w:val="28"/>
          <w:lang w:val="en-US"/>
        </w:rPr>
        <w:t>19</w:t>
      </w:r>
      <w:r>
        <w:rPr>
          <w:sz w:val="28"/>
          <w:szCs w:val="28"/>
          <w:lang w:val="uk-UA"/>
        </w:rPr>
        <w:t>»</w:t>
      </w:r>
      <w:r w:rsidR="00690458">
        <w:rPr>
          <w:sz w:val="28"/>
          <w:szCs w:val="28"/>
          <w:lang w:val="en-US"/>
        </w:rPr>
        <w:t xml:space="preserve"> </w:t>
      </w:r>
      <w:r w:rsidR="00690458">
        <w:rPr>
          <w:sz w:val="28"/>
          <w:szCs w:val="28"/>
          <w:lang w:val="uk-UA"/>
        </w:rPr>
        <w:t xml:space="preserve">липня </w:t>
      </w:r>
      <w:r>
        <w:rPr>
          <w:sz w:val="28"/>
          <w:szCs w:val="28"/>
          <w:lang w:val="uk-UA"/>
        </w:rPr>
        <w:t>2019</w:t>
      </w:r>
    </w:p>
    <w:p w14:paraId="2409B6EC" w14:textId="77777777" w:rsidR="00B30F5A" w:rsidRPr="00FE4536" w:rsidRDefault="00B30F5A">
      <w:pPr>
        <w:rPr>
          <w:lang w:val="uk-UA"/>
        </w:rPr>
      </w:pPr>
    </w:p>
    <w:p w14:paraId="23BB4C6F" w14:textId="77777777" w:rsidR="00B30F5A" w:rsidRPr="009C0BA6" w:rsidRDefault="00B30F5A" w:rsidP="00A2026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ТЕХНОЛОГІЧНА</w:t>
      </w:r>
      <w:r w:rsidRPr="009C0BA6">
        <w:rPr>
          <w:b/>
          <w:bCs/>
          <w:lang w:val="uk-UA"/>
        </w:rPr>
        <w:t xml:space="preserve"> </w:t>
      </w:r>
      <w:r w:rsidRPr="00146E01">
        <w:rPr>
          <w:b/>
          <w:bCs/>
          <w:lang w:val="uk-UA"/>
        </w:rPr>
        <w:t xml:space="preserve">КАРТКА АДМІНІСТРАТИВНОЇ ПОСЛУГИ З </w:t>
      </w:r>
      <w:r>
        <w:rPr>
          <w:b/>
          <w:bCs/>
          <w:lang w:val="uk-UA"/>
        </w:rPr>
        <w:t>ПРОДОВЖЕННЯ ДІЇ</w:t>
      </w:r>
      <w:r w:rsidRPr="00146E01">
        <w:rPr>
          <w:b/>
          <w:bCs/>
          <w:lang w:val="uk-UA"/>
        </w:rPr>
        <w:t xml:space="preserve"> ДОЗВОЛУ НА ЗАСТОСУВАННЯ ПРАЦІ ІНОЗЕМЦІВ ТА ОСІБ БЕЗ ГРОМАДЯНСТВА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50"/>
        <w:gridCol w:w="2378"/>
        <w:gridCol w:w="2510"/>
        <w:gridCol w:w="2171"/>
      </w:tblGrid>
      <w:tr w:rsidR="00B30F5A" w:rsidRPr="009C0BA6" w14:paraId="26BE26D9" w14:textId="77777777">
        <w:trPr>
          <w:jc w:val="center"/>
        </w:trPr>
        <w:tc>
          <w:tcPr>
            <w:tcW w:w="516" w:type="dxa"/>
          </w:tcPr>
          <w:p w14:paraId="637009DA" w14:textId="77777777" w:rsidR="00B30F5A" w:rsidRPr="009C0BA6" w:rsidRDefault="00B30F5A" w:rsidP="00AD0535">
            <w:pPr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№</w:t>
            </w:r>
          </w:p>
        </w:tc>
        <w:tc>
          <w:tcPr>
            <w:tcW w:w="2750" w:type="dxa"/>
          </w:tcPr>
          <w:p w14:paraId="5C36CDA1" w14:textId="77777777" w:rsidR="00B30F5A" w:rsidRPr="009C0BA6" w:rsidRDefault="00B30F5A" w:rsidP="00AD0535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78" w:type="dxa"/>
          </w:tcPr>
          <w:p w14:paraId="3D7B86BC" w14:textId="77777777" w:rsidR="00B30F5A" w:rsidRPr="009C0BA6" w:rsidRDefault="00B30F5A" w:rsidP="00AD0535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Відповідальна посадова особа</w:t>
            </w:r>
          </w:p>
        </w:tc>
        <w:tc>
          <w:tcPr>
            <w:tcW w:w="2510" w:type="dxa"/>
          </w:tcPr>
          <w:p w14:paraId="46ECADB1" w14:textId="77777777" w:rsidR="00B30F5A" w:rsidRPr="009C0BA6" w:rsidRDefault="00B30F5A" w:rsidP="00AD0535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71" w:type="dxa"/>
          </w:tcPr>
          <w:p w14:paraId="00D03F83" w14:textId="77777777" w:rsidR="00B30F5A" w:rsidRPr="009C0BA6" w:rsidRDefault="00B30F5A" w:rsidP="00AD0535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Строки виконання етапів</w:t>
            </w:r>
          </w:p>
          <w:p w14:paraId="502140C2" w14:textId="77777777" w:rsidR="00B30F5A" w:rsidRPr="009C0BA6" w:rsidRDefault="00B30F5A" w:rsidP="00AD0535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(дія, рішення)</w:t>
            </w:r>
          </w:p>
        </w:tc>
      </w:tr>
      <w:tr w:rsidR="00B30F5A" w:rsidRPr="00530D1A" w14:paraId="36B23D70" w14:textId="77777777">
        <w:trPr>
          <w:jc w:val="center"/>
        </w:trPr>
        <w:tc>
          <w:tcPr>
            <w:tcW w:w="516" w:type="dxa"/>
          </w:tcPr>
          <w:p w14:paraId="67E52600" w14:textId="77777777" w:rsidR="00B30F5A" w:rsidRPr="00530D1A" w:rsidRDefault="00B30F5A" w:rsidP="00AD0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750" w:type="dxa"/>
          </w:tcPr>
          <w:p w14:paraId="5CEFBFAA" w14:textId="77777777" w:rsidR="00B30F5A" w:rsidRPr="00893197" w:rsidRDefault="00B30F5A" w:rsidP="003F2D16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Прийом</w:t>
            </w:r>
            <w:r>
              <w:rPr>
                <w:lang w:val="uk-UA"/>
              </w:rPr>
              <w:t>,</w:t>
            </w:r>
            <w:r w:rsidRPr="00893197">
              <w:rPr>
                <w:lang w:val="uk-UA"/>
              </w:rPr>
              <w:t xml:space="preserve"> реєстрація заяви з пакетом документів</w:t>
            </w:r>
            <w:r>
              <w:rPr>
                <w:lang w:val="uk-UA"/>
              </w:rPr>
              <w:t xml:space="preserve"> та складання опису</w:t>
            </w:r>
          </w:p>
        </w:tc>
        <w:tc>
          <w:tcPr>
            <w:tcW w:w="2378" w:type="dxa"/>
          </w:tcPr>
          <w:p w14:paraId="7498CBA6" w14:textId="77777777" w:rsidR="00B30F5A" w:rsidRPr="00893197" w:rsidRDefault="00B30F5A" w:rsidP="00B16262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Адміністратор Центру надання адміністративних послуг (далі ЦНАП)</w:t>
            </w:r>
          </w:p>
        </w:tc>
        <w:tc>
          <w:tcPr>
            <w:tcW w:w="2510" w:type="dxa"/>
          </w:tcPr>
          <w:p w14:paraId="24C998EA" w14:textId="77777777" w:rsidR="00B30F5A" w:rsidRPr="00893197" w:rsidRDefault="00B30F5A" w:rsidP="00B16262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171" w:type="dxa"/>
          </w:tcPr>
          <w:p w14:paraId="64FC1B5A" w14:textId="77777777" w:rsidR="00B30F5A" w:rsidRPr="00893197" w:rsidRDefault="00B30F5A" w:rsidP="00B16262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У день надходження</w:t>
            </w:r>
          </w:p>
        </w:tc>
      </w:tr>
      <w:tr w:rsidR="00B30F5A" w:rsidRPr="008464C2" w14:paraId="4CC073E5" w14:textId="77777777">
        <w:trPr>
          <w:jc w:val="center"/>
        </w:trPr>
        <w:tc>
          <w:tcPr>
            <w:tcW w:w="516" w:type="dxa"/>
          </w:tcPr>
          <w:p w14:paraId="6EEBC12F" w14:textId="77777777" w:rsidR="00B30F5A" w:rsidRPr="008464C2" w:rsidRDefault="00B30F5A" w:rsidP="00AD0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750" w:type="dxa"/>
          </w:tcPr>
          <w:p w14:paraId="655F1D8F" w14:textId="77777777" w:rsidR="00B30F5A" w:rsidRPr="00893197" w:rsidRDefault="00B30F5A" w:rsidP="00B16262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Передача вхідного пакету документів суб’єкта звернення відповідальній особі територіального органу Державної служби зайнятості</w:t>
            </w:r>
          </w:p>
        </w:tc>
        <w:tc>
          <w:tcPr>
            <w:tcW w:w="2378" w:type="dxa"/>
          </w:tcPr>
          <w:p w14:paraId="0CFDEFF6" w14:textId="77777777" w:rsidR="00B30F5A" w:rsidRPr="00893197" w:rsidRDefault="00B30F5A" w:rsidP="00B16262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 xml:space="preserve">Кур’єр </w:t>
            </w:r>
            <w:proofErr w:type="spellStart"/>
            <w:r w:rsidRPr="00893197">
              <w:rPr>
                <w:lang w:val="uk-UA"/>
              </w:rPr>
              <w:t>ЦНАПу</w:t>
            </w:r>
            <w:proofErr w:type="spellEnd"/>
          </w:p>
        </w:tc>
        <w:tc>
          <w:tcPr>
            <w:tcW w:w="2510" w:type="dxa"/>
          </w:tcPr>
          <w:p w14:paraId="04EB7142" w14:textId="77777777" w:rsidR="00B30F5A" w:rsidRPr="00893197" w:rsidRDefault="00B30F5A" w:rsidP="00B16262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ЦНАП</w:t>
            </w:r>
          </w:p>
        </w:tc>
        <w:tc>
          <w:tcPr>
            <w:tcW w:w="2171" w:type="dxa"/>
          </w:tcPr>
          <w:p w14:paraId="5764AFFD" w14:textId="77777777" w:rsidR="00B30F5A" w:rsidRPr="00893197" w:rsidRDefault="00B30F5A" w:rsidP="00B16262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У день надходження або у наступний робочий день з дня находження</w:t>
            </w:r>
          </w:p>
        </w:tc>
      </w:tr>
      <w:tr w:rsidR="00B30F5A" w:rsidRPr="008464C2" w14:paraId="095F7D28" w14:textId="77777777">
        <w:trPr>
          <w:jc w:val="center"/>
        </w:trPr>
        <w:tc>
          <w:tcPr>
            <w:tcW w:w="516" w:type="dxa"/>
          </w:tcPr>
          <w:p w14:paraId="0E2B031E" w14:textId="77777777" w:rsidR="00B30F5A" w:rsidRPr="00B8782A" w:rsidRDefault="00B30F5A" w:rsidP="00AD053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750" w:type="dxa"/>
          </w:tcPr>
          <w:p w14:paraId="23235118" w14:textId="77777777" w:rsidR="00B30F5A" w:rsidRPr="008464C2" w:rsidRDefault="00B30F5A" w:rsidP="00B162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Відмітка про отримання від </w:t>
            </w:r>
            <w:proofErr w:type="spellStart"/>
            <w:r>
              <w:rPr>
                <w:lang w:val="uk-UA"/>
              </w:rPr>
              <w:t>ЦНАПу</w:t>
            </w:r>
            <w:proofErr w:type="spellEnd"/>
            <w:r>
              <w:rPr>
                <w:lang w:val="uk-UA"/>
              </w:rPr>
              <w:t xml:space="preserve"> та реєстрація територіальним </w:t>
            </w:r>
            <w:r w:rsidRPr="008464C2">
              <w:rPr>
                <w:lang w:val="uk-UA"/>
              </w:rPr>
              <w:t>органом</w:t>
            </w:r>
            <w:r>
              <w:rPr>
                <w:lang w:val="uk-UA"/>
              </w:rPr>
              <w:t xml:space="preserve"> Державної служби зайнятості </w:t>
            </w:r>
            <w:r w:rsidRPr="009F2688">
              <w:rPr>
                <w:lang w:val="uk-UA"/>
              </w:rPr>
              <w:t>(Центральн</w:t>
            </w:r>
            <w:r>
              <w:rPr>
                <w:lang w:val="uk-UA"/>
              </w:rPr>
              <w:t>ий а</w:t>
            </w:r>
            <w:r w:rsidRPr="009F2688">
              <w:rPr>
                <w:lang w:val="uk-UA"/>
              </w:rPr>
              <w:t>парат)</w:t>
            </w:r>
            <w:r>
              <w:rPr>
                <w:lang w:val="uk-UA"/>
              </w:rPr>
              <w:t xml:space="preserve"> в області</w:t>
            </w:r>
            <w:r w:rsidRPr="008464C2">
              <w:rPr>
                <w:lang w:val="uk-UA"/>
              </w:rPr>
              <w:t xml:space="preserve"> заяви </w:t>
            </w:r>
            <w:r>
              <w:rPr>
                <w:lang w:val="uk-UA"/>
              </w:rPr>
              <w:t>роботодавця</w:t>
            </w:r>
            <w:r w:rsidRPr="008464C2">
              <w:rPr>
                <w:lang w:val="uk-UA"/>
              </w:rPr>
              <w:t xml:space="preserve"> </w:t>
            </w:r>
          </w:p>
        </w:tc>
        <w:tc>
          <w:tcPr>
            <w:tcW w:w="2378" w:type="dxa"/>
          </w:tcPr>
          <w:p w14:paraId="1CEACC3B" w14:textId="77777777" w:rsidR="00B30F5A" w:rsidRPr="008464C2" w:rsidRDefault="00B30F5A" w:rsidP="00B162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відділу, заступник начальника відділу, провідний </w:t>
            </w:r>
            <w:proofErr w:type="spellStart"/>
            <w:r>
              <w:rPr>
                <w:lang w:val="uk-UA"/>
              </w:rPr>
              <w:t>документознавець</w:t>
            </w:r>
            <w:proofErr w:type="spellEnd"/>
          </w:p>
        </w:tc>
        <w:tc>
          <w:tcPr>
            <w:tcW w:w="2510" w:type="dxa"/>
          </w:tcPr>
          <w:p w14:paraId="76A9A3FC" w14:textId="77777777" w:rsidR="00B30F5A" w:rsidRPr="008464C2" w:rsidRDefault="00B30F5A" w:rsidP="00B162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організаційної роботи та архівної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справи</w:t>
            </w:r>
          </w:p>
        </w:tc>
        <w:tc>
          <w:tcPr>
            <w:tcW w:w="2171" w:type="dxa"/>
          </w:tcPr>
          <w:p w14:paraId="6504EF5C" w14:textId="77777777" w:rsidR="00B30F5A" w:rsidRPr="008464C2" w:rsidRDefault="00B30F5A" w:rsidP="00B162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день подання заяви</w:t>
            </w:r>
          </w:p>
        </w:tc>
      </w:tr>
      <w:tr w:rsidR="00B30F5A" w:rsidRPr="008464C2" w14:paraId="6A65B2D3" w14:textId="77777777" w:rsidTr="00115319">
        <w:trPr>
          <w:trHeight w:val="1417"/>
          <w:jc w:val="center"/>
        </w:trPr>
        <w:tc>
          <w:tcPr>
            <w:tcW w:w="516" w:type="dxa"/>
          </w:tcPr>
          <w:p w14:paraId="2F512E1D" w14:textId="77777777" w:rsidR="00B30F5A" w:rsidRPr="008464C2" w:rsidRDefault="00B30F5A" w:rsidP="00AD0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464C2">
              <w:rPr>
                <w:lang w:val="uk-UA"/>
              </w:rPr>
              <w:t>.</w:t>
            </w:r>
          </w:p>
          <w:p w14:paraId="5862EC6B" w14:textId="77777777" w:rsidR="00B30F5A" w:rsidRPr="008464C2" w:rsidRDefault="00B30F5A" w:rsidP="00AD0535">
            <w:pPr>
              <w:jc w:val="center"/>
              <w:rPr>
                <w:lang w:val="uk-UA"/>
              </w:rPr>
            </w:pPr>
          </w:p>
        </w:tc>
        <w:tc>
          <w:tcPr>
            <w:tcW w:w="2750" w:type="dxa"/>
          </w:tcPr>
          <w:p w14:paraId="6614B590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378" w:type="dxa"/>
          </w:tcPr>
          <w:p w14:paraId="43863658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2510" w:type="dxa"/>
          </w:tcPr>
          <w:p w14:paraId="0EDFB06E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1" w:type="dxa"/>
          </w:tcPr>
          <w:p w14:paraId="36801300" w14:textId="77777777" w:rsidR="00B30F5A" w:rsidRPr="00F6217F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464C2">
              <w:rPr>
                <w:lang w:val="uk-UA"/>
              </w:rPr>
              <w:t xml:space="preserve">ротягом </w:t>
            </w:r>
            <w:r>
              <w:rPr>
                <w:lang w:val="uk-UA"/>
              </w:rPr>
              <w:t>наступного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робочого</w:t>
            </w:r>
            <w:r w:rsidRPr="008464C2">
              <w:rPr>
                <w:lang w:val="uk-UA"/>
              </w:rPr>
              <w:t xml:space="preserve"> дн</w:t>
            </w:r>
            <w:r>
              <w:rPr>
                <w:lang w:val="uk-UA"/>
              </w:rPr>
              <w:t>я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після прийняття заяви</w:t>
            </w:r>
          </w:p>
        </w:tc>
      </w:tr>
      <w:tr w:rsidR="00B30F5A" w:rsidRPr="008464C2" w14:paraId="57FC305B" w14:textId="77777777">
        <w:trPr>
          <w:jc w:val="center"/>
        </w:trPr>
        <w:tc>
          <w:tcPr>
            <w:tcW w:w="516" w:type="dxa"/>
          </w:tcPr>
          <w:p w14:paraId="5A8A41F6" w14:textId="77777777" w:rsidR="00B30F5A" w:rsidRPr="008464C2" w:rsidRDefault="00B30F5A" w:rsidP="00AD0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750" w:type="dxa"/>
          </w:tcPr>
          <w:p w14:paraId="05115722" w14:textId="77777777" w:rsidR="00B30F5A" w:rsidRPr="008464C2" w:rsidRDefault="00B30F5A" w:rsidP="00E158E9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Прийняття рішення </w:t>
            </w:r>
            <w:r>
              <w:rPr>
                <w:lang w:val="uk-UA"/>
              </w:rPr>
              <w:t xml:space="preserve">територіальним </w:t>
            </w:r>
            <w:r w:rsidRPr="008464C2">
              <w:rPr>
                <w:lang w:val="uk-UA"/>
              </w:rPr>
              <w:t>органом</w:t>
            </w:r>
            <w:r>
              <w:rPr>
                <w:lang w:val="uk-UA"/>
              </w:rPr>
              <w:t xml:space="preserve"> Державної служби зайнятості (Центральний апарат) в області</w:t>
            </w:r>
            <w:r w:rsidRPr="008464C2">
              <w:rPr>
                <w:lang w:val="uk-UA"/>
              </w:rPr>
              <w:t xml:space="preserve"> щодо </w:t>
            </w:r>
            <w:r>
              <w:rPr>
                <w:lang w:val="uk-UA"/>
              </w:rPr>
              <w:t>продовження дії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дозволу</w:t>
            </w:r>
            <w:r w:rsidRPr="008464C2">
              <w:rPr>
                <w:lang w:val="uk-UA"/>
              </w:rPr>
              <w:t xml:space="preserve"> </w:t>
            </w:r>
          </w:p>
        </w:tc>
        <w:tc>
          <w:tcPr>
            <w:tcW w:w="2378" w:type="dxa"/>
          </w:tcPr>
          <w:p w14:paraId="054861E3" w14:textId="77777777" w:rsidR="00B30F5A" w:rsidRPr="008464C2" w:rsidRDefault="00B30F5A" w:rsidP="00B16262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Керівник </w:t>
            </w:r>
            <w:r>
              <w:rPr>
                <w:lang w:val="uk-UA"/>
              </w:rPr>
              <w:t>територіального органу Державної служби зайнятості (Центральний апарат) в області</w:t>
            </w:r>
          </w:p>
        </w:tc>
        <w:tc>
          <w:tcPr>
            <w:tcW w:w="2510" w:type="dxa"/>
          </w:tcPr>
          <w:p w14:paraId="44DFED39" w14:textId="77777777" w:rsidR="00B30F5A" w:rsidRPr="008464C2" w:rsidRDefault="00B30F5A" w:rsidP="00B162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1" w:type="dxa"/>
          </w:tcPr>
          <w:p w14:paraId="5D9C808B" w14:textId="77777777" w:rsidR="00B30F5A" w:rsidRPr="008464C2" w:rsidRDefault="00B30F5A" w:rsidP="00F40114">
            <w:pPr>
              <w:jc w:val="both"/>
              <w:rPr>
                <w:lang w:val="uk-UA"/>
              </w:rPr>
            </w:pPr>
            <w:r w:rsidRPr="00342B70">
              <w:t>3</w:t>
            </w:r>
            <w:r>
              <w:rPr>
                <w:lang w:val="uk-UA"/>
              </w:rPr>
              <w:t xml:space="preserve"> робочих днів з дня отримання заяви</w:t>
            </w:r>
          </w:p>
        </w:tc>
      </w:tr>
      <w:tr w:rsidR="00B30F5A" w:rsidRPr="008464C2" w14:paraId="0399CFDF" w14:textId="77777777">
        <w:trPr>
          <w:jc w:val="center"/>
        </w:trPr>
        <w:tc>
          <w:tcPr>
            <w:tcW w:w="516" w:type="dxa"/>
          </w:tcPr>
          <w:p w14:paraId="00D8076D" w14:textId="77777777" w:rsidR="00B30F5A" w:rsidRPr="008464C2" w:rsidRDefault="00B30F5A" w:rsidP="00AD0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750" w:type="dxa"/>
          </w:tcPr>
          <w:p w14:paraId="7AA19771" w14:textId="77777777" w:rsidR="00B30F5A" w:rsidRPr="008464C2" w:rsidRDefault="00B30F5A" w:rsidP="00AD0535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378" w:type="dxa"/>
          </w:tcPr>
          <w:p w14:paraId="243BC8C2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2510" w:type="dxa"/>
          </w:tcPr>
          <w:p w14:paraId="24917F7D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1" w:type="dxa"/>
          </w:tcPr>
          <w:p w14:paraId="7CD49D0C" w14:textId="77777777" w:rsidR="00B30F5A" w:rsidRPr="008464C2" w:rsidRDefault="00B30F5A" w:rsidP="00AD0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464C2">
              <w:rPr>
                <w:lang w:val="uk-UA"/>
              </w:rPr>
              <w:t xml:space="preserve"> робоч</w:t>
            </w:r>
            <w:r>
              <w:rPr>
                <w:lang w:val="uk-UA"/>
              </w:rPr>
              <w:t>их</w:t>
            </w:r>
            <w:r w:rsidRPr="008464C2">
              <w:rPr>
                <w:lang w:val="uk-UA"/>
              </w:rPr>
              <w:t xml:space="preserve"> дні</w:t>
            </w:r>
            <w:r>
              <w:rPr>
                <w:lang w:val="uk-UA"/>
              </w:rPr>
              <w:t>в</w:t>
            </w:r>
            <w:r w:rsidRPr="008464C2">
              <w:rPr>
                <w:lang w:val="uk-UA"/>
              </w:rPr>
              <w:t xml:space="preserve"> з дати прийняття відповідного рішення</w:t>
            </w:r>
          </w:p>
        </w:tc>
      </w:tr>
      <w:tr w:rsidR="00B30F5A" w:rsidRPr="008464C2" w14:paraId="756B1A8C" w14:textId="77777777">
        <w:trPr>
          <w:jc w:val="center"/>
        </w:trPr>
        <w:tc>
          <w:tcPr>
            <w:tcW w:w="516" w:type="dxa"/>
          </w:tcPr>
          <w:p w14:paraId="3EC850E3" w14:textId="77777777" w:rsidR="00B30F5A" w:rsidRDefault="00B30F5A" w:rsidP="008656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2750" w:type="dxa"/>
          </w:tcPr>
          <w:p w14:paraId="25D3FB1E" w14:textId="77777777" w:rsidR="00B30F5A" w:rsidRPr="00CF2AE1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378" w:type="dxa"/>
          </w:tcPr>
          <w:p w14:paraId="505581E4" w14:textId="77777777" w:rsidR="00B30F5A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2510" w:type="dxa"/>
          </w:tcPr>
          <w:p w14:paraId="7B64F96B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1" w:type="dxa"/>
          </w:tcPr>
          <w:p w14:paraId="6BC165CB" w14:textId="77777777" w:rsidR="00B30F5A" w:rsidRPr="008464C2" w:rsidRDefault="00B30F5A" w:rsidP="001341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 робочих днів з дня отримання роботодавцем рішення про продовження дії дозволу, надісланого поштою з повідомленням про вручення </w:t>
            </w:r>
          </w:p>
        </w:tc>
      </w:tr>
      <w:tr w:rsidR="00B30F5A" w:rsidRPr="008464C2" w14:paraId="457C614F" w14:textId="77777777">
        <w:trPr>
          <w:jc w:val="center"/>
        </w:trPr>
        <w:tc>
          <w:tcPr>
            <w:tcW w:w="516" w:type="dxa"/>
          </w:tcPr>
          <w:p w14:paraId="28E66C2A" w14:textId="77777777" w:rsidR="00B30F5A" w:rsidRPr="008464C2" w:rsidRDefault="00B30F5A" w:rsidP="00AD0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750" w:type="dxa"/>
          </w:tcPr>
          <w:p w14:paraId="2AD0521D" w14:textId="77777777" w:rsidR="00B30F5A" w:rsidRPr="008464C2" w:rsidRDefault="00B30F5A" w:rsidP="00025101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Оформлення </w:t>
            </w:r>
            <w:r>
              <w:rPr>
                <w:lang w:val="uk-UA"/>
              </w:rPr>
              <w:t>дозволу</w:t>
            </w:r>
          </w:p>
        </w:tc>
        <w:tc>
          <w:tcPr>
            <w:tcW w:w="2378" w:type="dxa"/>
          </w:tcPr>
          <w:p w14:paraId="14EAE79F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2510" w:type="dxa"/>
          </w:tcPr>
          <w:p w14:paraId="12C48460" w14:textId="77777777" w:rsidR="00B30F5A" w:rsidRPr="008464C2" w:rsidRDefault="00B30F5A" w:rsidP="00E73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1" w:type="dxa"/>
          </w:tcPr>
          <w:p w14:paraId="1817008A" w14:textId="77777777" w:rsidR="00B30F5A" w:rsidRPr="008464C2" w:rsidRDefault="00B30F5A" w:rsidP="00D005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1-3</w:t>
            </w:r>
            <w:r w:rsidRPr="008464C2">
              <w:rPr>
                <w:lang w:val="uk-UA"/>
              </w:rPr>
              <w:t xml:space="preserve"> робоч</w:t>
            </w:r>
            <w:r>
              <w:rPr>
                <w:lang w:val="uk-UA"/>
              </w:rPr>
              <w:t>их</w:t>
            </w:r>
            <w:r w:rsidRPr="008464C2">
              <w:rPr>
                <w:lang w:val="uk-UA"/>
              </w:rPr>
              <w:t xml:space="preserve"> дні з дня </w:t>
            </w:r>
            <w:r>
              <w:rPr>
                <w:lang w:val="uk-UA"/>
              </w:rPr>
              <w:t>зарахува</w:t>
            </w:r>
            <w:r w:rsidRPr="008464C2">
              <w:rPr>
                <w:lang w:val="uk-UA"/>
              </w:rPr>
              <w:t xml:space="preserve">ння </w:t>
            </w:r>
            <w:r>
              <w:rPr>
                <w:lang w:val="uk-UA"/>
              </w:rPr>
              <w:t>коштів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 рахунок Фонду ЗДССУВБ</w:t>
            </w:r>
          </w:p>
        </w:tc>
      </w:tr>
      <w:tr w:rsidR="00B30F5A" w:rsidRPr="008464C2" w14:paraId="0D0A5F41" w14:textId="77777777">
        <w:trPr>
          <w:jc w:val="center"/>
        </w:trPr>
        <w:tc>
          <w:tcPr>
            <w:tcW w:w="516" w:type="dxa"/>
          </w:tcPr>
          <w:p w14:paraId="4FADEFDC" w14:textId="77777777" w:rsidR="00B30F5A" w:rsidRDefault="00B30F5A" w:rsidP="00B21C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750" w:type="dxa"/>
          </w:tcPr>
          <w:p w14:paraId="5ED7B4CB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Передача дозволу або</w:t>
            </w:r>
          </w:p>
          <w:p w14:paraId="143FC2D7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письмової відмови з посиланням на чинне законодавство у ЦНАП</w:t>
            </w:r>
          </w:p>
        </w:tc>
        <w:tc>
          <w:tcPr>
            <w:tcW w:w="2378" w:type="dxa"/>
          </w:tcPr>
          <w:p w14:paraId="6D226594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Кур’єр ЦНАП</w:t>
            </w:r>
          </w:p>
        </w:tc>
        <w:tc>
          <w:tcPr>
            <w:tcW w:w="2510" w:type="dxa"/>
          </w:tcPr>
          <w:p w14:paraId="5B9FD6CD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ЦНАП</w:t>
            </w:r>
          </w:p>
        </w:tc>
        <w:tc>
          <w:tcPr>
            <w:tcW w:w="2171" w:type="dxa"/>
          </w:tcPr>
          <w:p w14:paraId="1E005004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У 1-ий день з дня надходження</w:t>
            </w:r>
          </w:p>
        </w:tc>
      </w:tr>
      <w:tr w:rsidR="00B30F5A" w:rsidRPr="008464C2" w14:paraId="3480C047" w14:textId="77777777">
        <w:trPr>
          <w:jc w:val="center"/>
        </w:trPr>
        <w:tc>
          <w:tcPr>
            <w:tcW w:w="516" w:type="dxa"/>
          </w:tcPr>
          <w:p w14:paraId="61F5041F" w14:textId="77777777" w:rsidR="00B30F5A" w:rsidRDefault="00B30F5A" w:rsidP="00B21C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750" w:type="dxa"/>
          </w:tcPr>
          <w:p w14:paraId="0FAC0C5B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378" w:type="dxa"/>
          </w:tcPr>
          <w:p w14:paraId="5662B289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Адміністратор ЦНАП</w:t>
            </w:r>
          </w:p>
        </w:tc>
        <w:tc>
          <w:tcPr>
            <w:tcW w:w="2510" w:type="dxa"/>
          </w:tcPr>
          <w:p w14:paraId="23680372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ЦНАП</w:t>
            </w:r>
          </w:p>
        </w:tc>
        <w:tc>
          <w:tcPr>
            <w:tcW w:w="2171" w:type="dxa"/>
          </w:tcPr>
          <w:p w14:paraId="6858DF70" w14:textId="77777777" w:rsidR="00B30F5A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У день звернення</w:t>
            </w:r>
          </w:p>
        </w:tc>
      </w:tr>
    </w:tbl>
    <w:p w14:paraId="4A5D2F8C" w14:textId="77777777" w:rsidR="00B30F5A" w:rsidRPr="00137E3D" w:rsidRDefault="00B30F5A" w:rsidP="006E4354">
      <w:pPr>
        <w:jc w:val="center"/>
        <w:rPr>
          <w:b/>
          <w:bCs/>
        </w:rPr>
      </w:pPr>
    </w:p>
    <w:p w14:paraId="73F5D9D5" w14:textId="77777777" w:rsidR="00B30F5A" w:rsidRPr="00137E3D" w:rsidRDefault="00B30F5A" w:rsidP="006E4354">
      <w:pPr>
        <w:jc w:val="center"/>
        <w:rPr>
          <w:b/>
          <w:bCs/>
        </w:rPr>
      </w:pPr>
    </w:p>
    <w:p w14:paraId="39B2C7A0" w14:textId="77777777" w:rsidR="00B30F5A" w:rsidRPr="00137E3D" w:rsidRDefault="00B30F5A" w:rsidP="006E4354">
      <w:pPr>
        <w:jc w:val="center"/>
        <w:rPr>
          <w:b/>
          <w:bCs/>
        </w:rPr>
      </w:pPr>
    </w:p>
    <w:p w14:paraId="1AA119B9" w14:textId="77777777" w:rsidR="00B30F5A" w:rsidRPr="00137E3D" w:rsidRDefault="00B30F5A" w:rsidP="006E4354">
      <w:pPr>
        <w:jc w:val="center"/>
        <w:rPr>
          <w:b/>
          <w:bCs/>
        </w:rPr>
      </w:pPr>
    </w:p>
    <w:p w14:paraId="31648475" w14:textId="77777777" w:rsidR="00B30F5A" w:rsidRPr="00137E3D" w:rsidRDefault="00B30F5A" w:rsidP="006E4354">
      <w:pPr>
        <w:jc w:val="center"/>
        <w:rPr>
          <w:b/>
          <w:bCs/>
        </w:rPr>
      </w:pPr>
    </w:p>
    <w:p w14:paraId="783A4375" w14:textId="77777777" w:rsidR="00B30F5A" w:rsidRPr="00137E3D" w:rsidRDefault="00B30F5A" w:rsidP="006E4354">
      <w:pPr>
        <w:jc w:val="center"/>
        <w:rPr>
          <w:b/>
          <w:bCs/>
        </w:rPr>
      </w:pPr>
    </w:p>
    <w:p w14:paraId="6E3AE03A" w14:textId="77777777" w:rsidR="00B30F5A" w:rsidRPr="00137E3D" w:rsidRDefault="00B30F5A" w:rsidP="006E4354">
      <w:pPr>
        <w:jc w:val="center"/>
        <w:rPr>
          <w:b/>
          <w:bCs/>
        </w:rPr>
      </w:pPr>
    </w:p>
    <w:p w14:paraId="63B913AB" w14:textId="77777777" w:rsidR="00B30F5A" w:rsidRPr="00137E3D" w:rsidRDefault="00B30F5A" w:rsidP="006E4354">
      <w:pPr>
        <w:jc w:val="center"/>
        <w:rPr>
          <w:b/>
          <w:bCs/>
        </w:rPr>
      </w:pPr>
    </w:p>
    <w:p w14:paraId="4E34780A" w14:textId="77777777" w:rsidR="00B30F5A" w:rsidRPr="00137E3D" w:rsidRDefault="00B30F5A" w:rsidP="006E4354">
      <w:pPr>
        <w:jc w:val="center"/>
        <w:rPr>
          <w:b/>
          <w:bCs/>
        </w:rPr>
      </w:pPr>
    </w:p>
    <w:p w14:paraId="4DEDE735" w14:textId="77777777" w:rsidR="00B30F5A" w:rsidRPr="00137E3D" w:rsidRDefault="00B30F5A" w:rsidP="006E4354">
      <w:pPr>
        <w:jc w:val="center"/>
        <w:rPr>
          <w:b/>
          <w:bCs/>
        </w:rPr>
      </w:pPr>
    </w:p>
    <w:p w14:paraId="3ACBB259" w14:textId="77777777" w:rsidR="00B30F5A" w:rsidRPr="00137E3D" w:rsidRDefault="00B30F5A" w:rsidP="006E4354">
      <w:pPr>
        <w:jc w:val="center"/>
        <w:rPr>
          <w:b/>
          <w:bCs/>
        </w:rPr>
      </w:pPr>
    </w:p>
    <w:p w14:paraId="3385CEDC" w14:textId="77777777" w:rsidR="00B30F5A" w:rsidRPr="00137E3D" w:rsidRDefault="00B30F5A" w:rsidP="006E4354">
      <w:pPr>
        <w:jc w:val="center"/>
        <w:rPr>
          <w:b/>
          <w:bCs/>
        </w:rPr>
      </w:pPr>
    </w:p>
    <w:p w14:paraId="2F5D8F30" w14:textId="77777777" w:rsidR="00B30F5A" w:rsidRPr="00137E3D" w:rsidRDefault="00B30F5A" w:rsidP="006E4354">
      <w:pPr>
        <w:jc w:val="center"/>
        <w:rPr>
          <w:b/>
          <w:bCs/>
        </w:rPr>
      </w:pPr>
    </w:p>
    <w:p w14:paraId="334ADFEF" w14:textId="77777777" w:rsidR="00B30F5A" w:rsidRPr="00137E3D" w:rsidRDefault="00B30F5A" w:rsidP="006E4354">
      <w:pPr>
        <w:jc w:val="center"/>
        <w:rPr>
          <w:b/>
          <w:bCs/>
        </w:rPr>
      </w:pPr>
    </w:p>
    <w:p w14:paraId="5A7D8FD7" w14:textId="77777777" w:rsidR="00B30F5A" w:rsidRPr="00137E3D" w:rsidRDefault="00B30F5A" w:rsidP="006E4354">
      <w:pPr>
        <w:jc w:val="center"/>
        <w:rPr>
          <w:b/>
          <w:bCs/>
        </w:rPr>
      </w:pPr>
    </w:p>
    <w:p w14:paraId="1E0417E7" w14:textId="77777777" w:rsidR="00B30F5A" w:rsidRPr="00137E3D" w:rsidRDefault="00B30F5A" w:rsidP="006E4354">
      <w:pPr>
        <w:jc w:val="center"/>
        <w:rPr>
          <w:b/>
          <w:bCs/>
        </w:rPr>
      </w:pPr>
    </w:p>
    <w:p w14:paraId="1E15C8DE" w14:textId="77777777" w:rsidR="00B30F5A" w:rsidRPr="00137E3D" w:rsidRDefault="00B30F5A" w:rsidP="006E4354">
      <w:pPr>
        <w:jc w:val="center"/>
        <w:rPr>
          <w:b/>
          <w:bCs/>
        </w:rPr>
      </w:pPr>
    </w:p>
    <w:p w14:paraId="44C7BF38" w14:textId="77777777" w:rsidR="00B30F5A" w:rsidRPr="00137E3D" w:rsidRDefault="00B30F5A" w:rsidP="006E4354">
      <w:pPr>
        <w:jc w:val="center"/>
        <w:rPr>
          <w:b/>
          <w:bCs/>
        </w:rPr>
      </w:pPr>
    </w:p>
    <w:p w14:paraId="3DFFA7A1" w14:textId="77777777" w:rsidR="00B30F5A" w:rsidRPr="00137E3D" w:rsidRDefault="00B30F5A" w:rsidP="006E4354">
      <w:pPr>
        <w:jc w:val="center"/>
        <w:rPr>
          <w:b/>
          <w:bCs/>
        </w:rPr>
      </w:pPr>
    </w:p>
    <w:p w14:paraId="13CE8EA1" w14:textId="77777777" w:rsidR="00B30F5A" w:rsidRPr="00137E3D" w:rsidRDefault="00B30F5A" w:rsidP="006E4354">
      <w:pPr>
        <w:jc w:val="center"/>
        <w:rPr>
          <w:b/>
          <w:bCs/>
        </w:rPr>
      </w:pPr>
    </w:p>
    <w:p w14:paraId="7642605F" w14:textId="77777777" w:rsidR="00B30F5A" w:rsidRPr="00137E3D" w:rsidRDefault="00B30F5A" w:rsidP="006E4354">
      <w:pPr>
        <w:jc w:val="center"/>
        <w:rPr>
          <w:b/>
          <w:bCs/>
        </w:rPr>
      </w:pPr>
    </w:p>
    <w:p w14:paraId="6B780AF4" w14:textId="77777777" w:rsidR="00B30F5A" w:rsidRPr="00137E3D" w:rsidRDefault="00B30F5A" w:rsidP="006E4354">
      <w:pPr>
        <w:jc w:val="center"/>
        <w:rPr>
          <w:b/>
          <w:bCs/>
        </w:rPr>
      </w:pPr>
    </w:p>
    <w:p w14:paraId="774928F3" w14:textId="77777777" w:rsidR="00B30F5A" w:rsidRPr="00137E3D" w:rsidRDefault="00B30F5A" w:rsidP="006E4354">
      <w:pPr>
        <w:jc w:val="center"/>
        <w:rPr>
          <w:b/>
          <w:bCs/>
        </w:rPr>
      </w:pPr>
    </w:p>
    <w:p w14:paraId="4CB4EB49" w14:textId="77777777" w:rsidR="00B30F5A" w:rsidRPr="00137E3D" w:rsidRDefault="00B30F5A" w:rsidP="006E4354">
      <w:pPr>
        <w:jc w:val="center"/>
        <w:rPr>
          <w:b/>
          <w:bCs/>
        </w:rPr>
      </w:pPr>
    </w:p>
    <w:p w14:paraId="53B336D8" w14:textId="77777777" w:rsidR="00B30F5A" w:rsidRDefault="00B30F5A" w:rsidP="006E4354">
      <w:pPr>
        <w:jc w:val="center"/>
        <w:rPr>
          <w:b/>
          <w:bCs/>
          <w:lang w:val="uk-UA"/>
        </w:rPr>
      </w:pPr>
    </w:p>
    <w:p w14:paraId="1D4BE8D1" w14:textId="77777777" w:rsidR="00B30F5A" w:rsidRDefault="00B30F5A" w:rsidP="006E4354">
      <w:pPr>
        <w:jc w:val="center"/>
        <w:rPr>
          <w:b/>
          <w:bCs/>
          <w:lang w:val="uk-UA"/>
        </w:rPr>
      </w:pPr>
    </w:p>
    <w:p w14:paraId="042F666E" w14:textId="77777777" w:rsidR="00B30F5A" w:rsidRDefault="00B30F5A" w:rsidP="006E4354">
      <w:pPr>
        <w:jc w:val="center"/>
        <w:rPr>
          <w:b/>
          <w:bCs/>
          <w:lang w:val="uk-UA"/>
        </w:rPr>
      </w:pPr>
    </w:p>
    <w:p w14:paraId="29794EE6" w14:textId="77777777" w:rsidR="00B30F5A" w:rsidRDefault="00B30F5A" w:rsidP="006E4354">
      <w:pPr>
        <w:jc w:val="center"/>
        <w:rPr>
          <w:b/>
          <w:bCs/>
          <w:lang w:val="uk-UA"/>
        </w:rPr>
      </w:pPr>
    </w:p>
    <w:p w14:paraId="2DD4853A" w14:textId="77777777" w:rsidR="00B30F5A" w:rsidRDefault="00B30F5A" w:rsidP="006E4354">
      <w:pPr>
        <w:jc w:val="center"/>
        <w:rPr>
          <w:b/>
          <w:bCs/>
          <w:lang w:val="uk-UA"/>
        </w:rPr>
      </w:pPr>
    </w:p>
    <w:p w14:paraId="4D07DA56" w14:textId="77777777" w:rsidR="00B30F5A" w:rsidRDefault="00B30F5A" w:rsidP="006E4354">
      <w:pPr>
        <w:jc w:val="center"/>
        <w:rPr>
          <w:b/>
          <w:bCs/>
          <w:lang w:val="en-US"/>
        </w:rPr>
      </w:pPr>
    </w:p>
    <w:p w14:paraId="414FEE08" w14:textId="77777777" w:rsidR="00B30F5A" w:rsidRPr="001B4C7C" w:rsidRDefault="00B30F5A" w:rsidP="006E4354">
      <w:pPr>
        <w:jc w:val="center"/>
        <w:rPr>
          <w:b/>
          <w:bCs/>
          <w:lang w:val="en-US"/>
        </w:rPr>
      </w:pPr>
    </w:p>
    <w:p w14:paraId="326B8C1D" w14:textId="77777777" w:rsidR="00B30F5A" w:rsidRPr="00CF6A7F" w:rsidRDefault="00B30F5A" w:rsidP="006E4354">
      <w:pPr>
        <w:jc w:val="center"/>
        <w:rPr>
          <w:b/>
          <w:bCs/>
          <w:lang w:val="uk-UA"/>
        </w:rPr>
      </w:pPr>
    </w:p>
    <w:p w14:paraId="62EAFAE4" w14:textId="77777777" w:rsidR="00B30F5A" w:rsidRPr="00137E3D" w:rsidRDefault="00B30F5A" w:rsidP="006E4354">
      <w:pPr>
        <w:jc w:val="center"/>
        <w:rPr>
          <w:b/>
          <w:bCs/>
        </w:rPr>
      </w:pPr>
    </w:p>
    <w:p w14:paraId="6BA7EC2B" w14:textId="77777777" w:rsidR="00B30F5A" w:rsidRPr="008D0A57" w:rsidRDefault="00B30F5A" w:rsidP="006E4354">
      <w:pPr>
        <w:jc w:val="center"/>
        <w:rPr>
          <w:b/>
          <w:bCs/>
          <w:lang w:val="en-US"/>
        </w:rPr>
      </w:pPr>
    </w:p>
    <w:p w14:paraId="241C2AAE" w14:textId="77777777" w:rsidR="00B30F5A" w:rsidRDefault="00B30F5A" w:rsidP="004337B6">
      <w:pPr>
        <w:ind w:firstLine="708"/>
        <w:rPr>
          <w:sz w:val="28"/>
          <w:szCs w:val="28"/>
          <w:lang w:val="uk-UA"/>
        </w:rPr>
      </w:pPr>
      <w:r w:rsidRPr="00C94B10">
        <w:rPr>
          <w:sz w:val="28"/>
          <w:szCs w:val="28"/>
          <w:lang w:val="uk-UA"/>
        </w:rPr>
        <w:t>Погоджено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Погоджено:</w:t>
      </w:r>
    </w:p>
    <w:p w14:paraId="679E0ED4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Директор Львівського</w:t>
      </w:r>
    </w:p>
    <w:p w14:paraId="35ABCF01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обласного центру зайнятості</w:t>
      </w:r>
    </w:p>
    <w:p w14:paraId="1B313A19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</w:t>
      </w:r>
      <w:proofErr w:type="spellStart"/>
      <w:r>
        <w:rPr>
          <w:sz w:val="28"/>
          <w:szCs w:val="28"/>
          <w:lang w:val="uk-UA"/>
        </w:rPr>
        <w:t>В.Барилюк</w:t>
      </w:r>
      <w:proofErr w:type="spellEnd"/>
    </w:p>
    <w:p w14:paraId="4A8E97AA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proofErr w:type="spellStart"/>
      <w:r>
        <w:rPr>
          <w:sz w:val="28"/>
          <w:szCs w:val="28"/>
          <w:lang w:val="uk-UA"/>
        </w:rPr>
        <w:t>М.В.Литвинюк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«</w:t>
      </w:r>
      <w:r w:rsidR="00690458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»</w:t>
      </w:r>
      <w:r w:rsidR="00690458">
        <w:rPr>
          <w:sz w:val="28"/>
          <w:szCs w:val="28"/>
          <w:lang w:val="uk-UA"/>
        </w:rPr>
        <w:t xml:space="preserve"> липня </w:t>
      </w:r>
      <w:r>
        <w:rPr>
          <w:sz w:val="28"/>
          <w:szCs w:val="28"/>
          <w:lang w:val="uk-UA"/>
        </w:rPr>
        <w:t>2019</w:t>
      </w:r>
    </w:p>
    <w:p w14:paraId="5B5D32A4" w14:textId="77777777" w:rsidR="00B30F5A" w:rsidRPr="00C94B10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90458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»</w:t>
      </w:r>
      <w:r w:rsidR="00690458">
        <w:rPr>
          <w:sz w:val="28"/>
          <w:szCs w:val="28"/>
          <w:lang w:val="uk-UA"/>
        </w:rPr>
        <w:t xml:space="preserve"> липня </w:t>
      </w:r>
      <w:r>
        <w:rPr>
          <w:sz w:val="28"/>
          <w:szCs w:val="28"/>
          <w:lang w:val="uk-UA"/>
        </w:rPr>
        <w:t>2019</w:t>
      </w:r>
    </w:p>
    <w:p w14:paraId="216CAE46" w14:textId="77777777" w:rsidR="00B30F5A" w:rsidRDefault="00B30F5A" w:rsidP="006E4354">
      <w:pPr>
        <w:jc w:val="center"/>
        <w:rPr>
          <w:b/>
          <w:bCs/>
          <w:lang w:val="uk-UA"/>
        </w:rPr>
      </w:pPr>
    </w:p>
    <w:p w14:paraId="61666E19" w14:textId="77777777" w:rsidR="00B30F5A" w:rsidRDefault="00B30F5A" w:rsidP="006E4354">
      <w:pPr>
        <w:jc w:val="center"/>
        <w:rPr>
          <w:b/>
          <w:bCs/>
          <w:lang w:val="uk-UA"/>
        </w:rPr>
      </w:pPr>
    </w:p>
    <w:p w14:paraId="319A978A" w14:textId="77777777" w:rsidR="00B30F5A" w:rsidRDefault="00B30F5A" w:rsidP="006E4354">
      <w:pPr>
        <w:jc w:val="center"/>
        <w:rPr>
          <w:b/>
          <w:bCs/>
          <w:lang w:val="en-US"/>
        </w:rPr>
      </w:pPr>
      <w:r>
        <w:rPr>
          <w:b/>
          <w:bCs/>
          <w:lang w:val="uk-UA"/>
        </w:rPr>
        <w:t>ТЕХНОЛОГІЧНА</w:t>
      </w:r>
      <w:r w:rsidRPr="009C0BA6">
        <w:rPr>
          <w:b/>
          <w:bCs/>
          <w:lang w:val="uk-UA"/>
        </w:rPr>
        <w:t xml:space="preserve"> </w:t>
      </w:r>
      <w:r w:rsidRPr="00146E01">
        <w:rPr>
          <w:b/>
          <w:bCs/>
          <w:lang w:val="uk-UA"/>
        </w:rPr>
        <w:t xml:space="preserve">КАРТКА АДМІНІСТРАТИВНОЇ ПОСЛУГИ З </w:t>
      </w:r>
      <w:r>
        <w:rPr>
          <w:b/>
          <w:bCs/>
          <w:lang w:val="uk-UA"/>
        </w:rPr>
        <w:t xml:space="preserve">ВНЕСЕННЯ ЗМІН ДО </w:t>
      </w:r>
      <w:r w:rsidRPr="00146E01">
        <w:rPr>
          <w:b/>
          <w:bCs/>
          <w:lang w:val="uk-UA"/>
        </w:rPr>
        <w:t>ДОЗВОЛУ НА ЗАСТОСУВАННЯ ПРАЦІ ІНОЗЕМЦІВ ТА ОСІБ БЕЗ ГРОМАДЯНСТВА</w:t>
      </w:r>
    </w:p>
    <w:p w14:paraId="12B45689" w14:textId="77777777" w:rsidR="00B30F5A" w:rsidRDefault="00B30F5A" w:rsidP="006E4354">
      <w:pPr>
        <w:jc w:val="center"/>
        <w:rPr>
          <w:b/>
          <w:bCs/>
          <w:lang w:val="en-US"/>
        </w:rPr>
      </w:pPr>
    </w:p>
    <w:p w14:paraId="2B689199" w14:textId="77777777" w:rsidR="00B30F5A" w:rsidRPr="008D0A57" w:rsidRDefault="00B30F5A" w:rsidP="006E4354">
      <w:pPr>
        <w:jc w:val="center"/>
        <w:rPr>
          <w:b/>
          <w:bCs/>
          <w:lang w:val="en-US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758"/>
        <w:gridCol w:w="2388"/>
        <w:gridCol w:w="2528"/>
        <w:gridCol w:w="2185"/>
      </w:tblGrid>
      <w:tr w:rsidR="00B30F5A" w:rsidRPr="009C0BA6" w14:paraId="28531896" w14:textId="77777777">
        <w:trPr>
          <w:jc w:val="center"/>
        </w:trPr>
        <w:tc>
          <w:tcPr>
            <w:tcW w:w="466" w:type="dxa"/>
          </w:tcPr>
          <w:p w14:paraId="65A66D87" w14:textId="77777777" w:rsidR="00B30F5A" w:rsidRPr="009C0BA6" w:rsidRDefault="00B30F5A" w:rsidP="008656C5">
            <w:pPr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№</w:t>
            </w:r>
          </w:p>
        </w:tc>
        <w:tc>
          <w:tcPr>
            <w:tcW w:w="2758" w:type="dxa"/>
          </w:tcPr>
          <w:p w14:paraId="3CC4B0CE" w14:textId="77777777" w:rsidR="00B30F5A" w:rsidRPr="009C0BA6" w:rsidRDefault="00B30F5A" w:rsidP="008656C5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88" w:type="dxa"/>
          </w:tcPr>
          <w:p w14:paraId="60BFA3BA" w14:textId="77777777" w:rsidR="00B30F5A" w:rsidRPr="009C0BA6" w:rsidRDefault="00B30F5A" w:rsidP="008656C5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Відповідальна посадова особа</w:t>
            </w:r>
          </w:p>
        </w:tc>
        <w:tc>
          <w:tcPr>
            <w:tcW w:w="2528" w:type="dxa"/>
          </w:tcPr>
          <w:p w14:paraId="32F90F0E" w14:textId="77777777" w:rsidR="00B30F5A" w:rsidRPr="009C0BA6" w:rsidRDefault="00B30F5A" w:rsidP="008656C5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85" w:type="dxa"/>
          </w:tcPr>
          <w:p w14:paraId="17C368ED" w14:textId="77777777" w:rsidR="00B30F5A" w:rsidRPr="009C0BA6" w:rsidRDefault="00B30F5A" w:rsidP="008656C5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Строки виконання етапів</w:t>
            </w:r>
          </w:p>
          <w:p w14:paraId="3E9D0199" w14:textId="77777777" w:rsidR="00B30F5A" w:rsidRPr="009C0BA6" w:rsidRDefault="00B30F5A" w:rsidP="008656C5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(дія, рішення)</w:t>
            </w:r>
          </w:p>
        </w:tc>
      </w:tr>
      <w:tr w:rsidR="00B30F5A" w:rsidRPr="008464C2" w14:paraId="2ED6BE64" w14:textId="77777777">
        <w:trPr>
          <w:jc w:val="center"/>
        </w:trPr>
        <w:tc>
          <w:tcPr>
            <w:tcW w:w="466" w:type="dxa"/>
          </w:tcPr>
          <w:p w14:paraId="16E2E958" w14:textId="77777777" w:rsidR="00B30F5A" w:rsidRPr="008464C2" w:rsidRDefault="00B30F5A" w:rsidP="008656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758" w:type="dxa"/>
          </w:tcPr>
          <w:p w14:paraId="1A1E86F3" w14:textId="77777777" w:rsidR="00B30F5A" w:rsidRPr="00893197" w:rsidRDefault="00B30F5A" w:rsidP="00EC6B80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Прийом</w:t>
            </w:r>
            <w:r>
              <w:rPr>
                <w:lang w:val="uk-UA"/>
              </w:rPr>
              <w:t>,</w:t>
            </w:r>
            <w:r w:rsidRPr="00893197">
              <w:rPr>
                <w:lang w:val="uk-UA"/>
              </w:rPr>
              <w:t xml:space="preserve"> реєстрація заяви з пакетом документів</w:t>
            </w:r>
            <w:r>
              <w:rPr>
                <w:lang w:val="uk-UA"/>
              </w:rPr>
              <w:t xml:space="preserve"> та складання опису</w:t>
            </w:r>
          </w:p>
        </w:tc>
        <w:tc>
          <w:tcPr>
            <w:tcW w:w="2388" w:type="dxa"/>
          </w:tcPr>
          <w:p w14:paraId="202BD1AD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Адміністратор Центру надання адміністративних послуг (далі ЦНАП)</w:t>
            </w:r>
          </w:p>
        </w:tc>
        <w:tc>
          <w:tcPr>
            <w:tcW w:w="2528" w:type="dxa"/>
          </w:tcPr>
          <w:p w14:paraId="4C179291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185" w:type="dxa"/>
          </w:tcPr>
          <w:p w14:paraId="3F5EB1C6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У день надходження</w:t>
            </w:r>
          </w:p>
        </w:tc>
      </w:tr>
      <w:tr w:rsidR="00B30F5A" w:rsidRPr="008464C2" w14:paraId="03A6D3C1" w14:textId="77777777">
        <w:trPr>
          <w:jc w:val="center"/>
        </w:trPr>
        <w:tc>
          <w:tcPr>
            <w:tcW w:w="466" w:type="dxa"/>
          </w:tcPr>
          <w:p w14:paraId="7F52C469" w14:textId="77777777" w:rsidR="00B30F5A" w:rsidRPr="002E29B5" w:rsidRDefault="00B30F5A" w:rsidP="008656C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758" w:type="dxa"/>
          </w:tcPr>
          <w:p w14:paraId="2545F84B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Передача вхідного пакету документів суб’єкта звернення відповідальній особі територіального органу Державної служби зайнятості</w:t>
            </w:r>
          </w:p>
        </w:tc>
        <w:tc>
          <w:tcPr>
            <w:tcW w:w="2388" w:type="dxa"/>
          </w:tcPr>
          <w:p w14:paraId="08530A60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 xml:space="preserve">Кур’єр </w:t>
            </w:r>
            <w:proofErr w:type="spellStart"/>
            <w:r w:rsidRPr="00893197">
              <w:rPr>
                <w:lang w:val="uk-UA"/>
              </w:rPr>
              <w:t>ЦНАПу</w:t>
            </w:r>
            <w:proofErr w:type="spellEnd"/>
          </w:p>
        </w:tc>
        <w:tc>
          <w:tcPr>
            <w:tcW w:w="2528" w:type="dxa"/>
          </w:tcPr>
          <w:p w14:paraId="74C1B008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ЦНАП</w:t>
            </w:r>
          </w:p>
        </w:tc>
        <w:tc>
          <w:tcPr>
            <w:tcW w:w="2185" w:type="dxa"/>
          </w:tcPr>
          <w:p w14:paraId="458B14B9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У день надходження або у наступний робочий день з дня находження</w:t>
            </w:r>
          </w:p>
        </w:tc>
      </w:tr>
      <w:tr w:rsidR="00B30F5A" w:rsidRPr="008464C2" w14:paraId="3785A17E" w14:textId="77777777">
        <w:trPr>
          <w:jc w:val="center"/>
        </w:trPr>
        <w:tc>
          <w:tcPr>
            <w:tcW w:w="466" w:type="dxa"/>
          </w:tcPr>
          <w:p w14:paraId="32163EB9" w14:textId="77777777" w:rsidR="00B30F5A" w:rsidRPr="001829CE" w:rsidRDefault="00B30F5A" w:rsidP="008656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758" w:type="dxa"/>
          </w:tcPr>
          <w:p w14:paraId="1A710E1C" w14:textId="77777777" w:rsidR="00B30F5A" w:rsidRPr="008464C2" w:rsidRDefault="00B30F5A" w:rsidP="00B21C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Відмітка про отримання від </w:t>
            </w:r>
            <w:proofErr w:type="spellStart"/>
            <w:r>
              <w:rPr>
                <w:lang w:val="uk-UA"/>
              </w:rPr>
              <w:t>ЦНАПу</w:t>
            </w:r>
            <w:proofErr w:type="spellEnd"/>
            <w:r>
              <w:rPr>
                <w:lang w:val="uk-UA"/>
              </w:rPr>
              <w:t xml:space="preserve"> та реєстрація територіальним </w:t>
            </w:r>
            <w:r w:rsidRPr="008464C2">
              <w:rPr>
                <w:lang w:val="uk-UA"/>
              </w:rPr>
              <w:t>органом</w:t>
            </w:r>
            <w:r>
              <w:rPr>
                <w:lang w:val="uk-UA"/>
              </w:rPr>
              <w:t xml:space="preserve"> Державної служби зайнятості </w:t>
            </w:r>
            <w:r w:rsidRPr="009F2688">
              <w:rPr>
                <w:lang w:val="uk-UA"/>
              </w:rPr>
              <w:t>(Центральн</w:t>
            </w:r>
            <w:r>
              <w:rPr>
                <w:lang w:val="uk-UA"/>
              </w:rPr>
              <w:t>ий а</w:t>
            </w:r>
            <w:r w:rsidRPr="009F2688">
              <w:rPr>
                <w:lang w:val="uk-UA"/>
              </w:rPr>
              <w:t>парат)</w:t>
            </w:r>
            <w:r>
              <w:rPr>
                <w:lang w:val="uk-UA"/>
              </w:rPr>
              <w:t xml:space="preserve"> в області</w:t>
            </w:r>
            <w:r w:rsidRPr="008464C2">
              <w:rPr>
                <w:lang w:val="uk-UA"/>
              </w:rPr>
              <w:t xml:space="preserve"> заяви </w:t>
            </w:r>
            <w:r>
              <w:rPr>
                <w:lang w:val="uk-UA"/>
              </w:rPr>
              <w:t>роботодавця</w:t>
            </w:r>
            <w:r w:rsidRPr="008464C2">
              <w:rPr>
                <w:lang w:val="uk-UA"/>
              </w:rPr>
              <w:t xml:space="preserve"> </w:t>
            </w:r>
          </w:p>
        </w:tc>
        <w:tc>
          <w:tcPr>
            <w:tcW w:w="2388" w:type="dxa"/>
          </w:tcPr>
          <w:p w14:paraId="7E3705E9" w14:textId="77777777" w:rsidR="00B30F5A" w:rsidRPr="008464C2" w:rsidRDefault="00B30F5A" w:rsidP="00B21C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відділу, заступник начальника відділу, провідний </w:t>
            </w:r>
            <w:proofErr w:type="spellStart"/>
            <w:r>
              <w:rPr>
                <w:lang w:val="uk-UA"/>
              </w:rPr>
              <w:t>документознавець</w:t>
            </w:r>
            <w:proofErr w:type="spellEnd"/>
          </w:p>
        </w:tc>
        <w:tc>
          <w:tcPr>
            <w:tcW w:w="2528" w:type="dxa"/>
          </w:tcPr>
          <w:p w14:paraId="1FEAAF43" w14:textId="77777777" w:rsidR="00B30F5A" w:rsidRPr="008464C2" w:rsidRDefault="00B30F5A" w:rsidP="00B21C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організаційної роботи та архівної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справи</w:t>
            </w:r>
          </w:p>
        </w:tc>
        <w:tc>
          <w:tcPr>
            <w:tcW w:w="2185" w:type="dxa"/>
          </w:tcPr>
          <w:p w14:paraId="09525B4F" w14:textId="77777777" w:rsidR="00B30F5A" w:rsidRPr="008464C2" w:rsidRDefault="00B30F5A" w:rsidP="00B21C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день подання заяви</w:t>
            </w:r>
          </w:p>
        </w:tc>
      </w:tr>
      <w:tr w:rsidR="00B30F5A" w:rsidRPr="008464C2" w14:paraId="79769B8F" w14:textId="77777777" w:rsidTr="00B55393">
        <w:trPr>
          <w:trHeight w:val="1317"/>
          <w:jc w:val="center"/>
        </w:trPr>
        <w:tc>
          <w:tcPr>
            <w:tcW w:w="466" w:type="dxa"/>
          </w:tcPr>
          <w:p w14:paraId="1C9136AB" w14:textId="77777777" w:rsidR="00B30F5A" w:rsidRPr="008464C2" w:rsidRDefault="00B30F5A" w:rsidP="008656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464C2">
              <w:rPr>
                <w:lang w:val="uk-UA"/>
              </w:rPr>
              <w:t>.</w:t>
            </w:r>
          </w:p>
          <w:p w14:paraId="09EAF413" w14:textId="77777777" w:rsidR="00B30F5A" w:rsidRPr="008464C2" w:rsidRDefault="00B30F5A" w:rsidP="008656C5">
            <w:pPr>
              <w:jc w:val="center"/>
              <w:rPr>
                <w:lang w:val="uk-UA"/>
              </w:rPr>
            </w:pPr>
          </w:p>
        </w:tc>
        <w:tc>
          <w:tcPr>
            <w:tcW w:w="2758" w:type="dxa"/>
          </w:tcPr>
          <w:p w14:paraId="15A227FD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Розгляд документів, поданих одержувачем адміністративної послуги </w:t>
            </w:r>
          </w:p>
        </w:tc>
        <w:tc>
          <w:tcPr>
            <w:tcW w:w="2388" w:type="dxa"/>
          </w:tcPr>
          <w:p w14:paraId="08E4D966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2528" w:type="dxa"/>
          </w:tcPr>
          <w:p w14:paraId="4E74D247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85" w:type="dxa"/>
          </w:tcPr>
          <w:p w14:paraId="72B3DEC8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464C2">
              <w:rPr>
                <w:lang w:val="uk-UA"/>
              </w:rPr>
              <w:t xml:space="preserve">ротягом </w:t>
            </w:r>
            <w:r>
              <w:rPr>
                <w:lang w:val="uk-UA"/>
              </w:rPr>
              <w:t>наступного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робочого</w:t>
            </w:r>
            <w:r w:rsidRPr="008464C2">
              <w:rPr>
                <w:lang w:val="uk-UA"/>
              </w:rPr>
              <w:t xml:space="preserve"> дн</w:t>
            </w:r>
            <w:r>
              <w:rPr>
                <w:lang w:val="uk-UA"/>
              </w:rPr>
              <w:t>я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після прийняття заяви</w:t>
            </w:r>
          </w:p>
        </w:tc>
      </w:tr>
      <w:tr w:rsidR="00B30F5A" w:rsidRPr="008464C2" w14:paraId="69403F14" w14:textId="77777777">
        <w:trPr>
          <w:jc w:val="center"/>
        </w:trPr>
        <w:tc>
          <w:tcPr>
            <w:tcW w:w="466" w:type="dxa"/>
          </w:tcPr>
          <w:p w14:paraId="563AB55C" w14:textId="77777777" w:rsidR="00B30F5A" w:rsidRPr="008464C2" w:rsidRDefault="00B30F5A" w:rsidP="008656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758" w:type="dxa"/>
          </w:tcPr>
          <w:p w14:paraId="254C605E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Прийняття рішення </w:t>
            </w:r>
            <w:r>
              <w:rPr>
                <w:lang w:val="uk-UA"/>
              </w:rPr>
              <w:t xml:space="preserve">територіальним </w:t>
            </w:r>
            <w:r w:rsidRPr="008464C2">
              <w:rPr>
                <w:lang w:val="uk-UA"/>
              </w:rPr>
              <w:t>органом</w:t>
            </w:r>
            <w:r>
              <w:rPr>
                <w:lang w:val="uk-UA"/>
              </w:rPr>
              <w:t xml:space="preserve"> Державної служби зайнятості (Центральний апарат) в області</w:t>
            </w:r>
            <w:r w:rsidRPr="008464C2">
              <w:rPr>
                <w:lang w:val="uk-UA"/>
              </w:rPr>
              <w:t xml:space="preserve"> щодо </w:t>
            </w:r>
            <w:r>
              <w:rPr>
                <w:lang w:val="uk-UA"/>
              </w:rPr>
              <w:t>внесення змін до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дозволу</w:t>
            </w:r>
            <w:r w:rsidRPr="008464C2">
              <w:rPr>
                <w:lang w:val="uk-UA"/>
              </w:rPr>
              <w:t xml:space="preserve"> </w:t>
            </w:r>
          </w:p>
        </w:tc>
        <w:tc>
          <w:tcPr>
            <w:tcW w:w="2388" w:type="dxa"/>
          </w:tcPr>
          <w:p w14:paraId="7E19B6BC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Керівник </w:t>
            </w:r>
            <w:r>
              <w:rPr>
                <w:lang w:val="uk-UA"/>
              </w:rPr>
              <w:t>територіального органу Державної служби зайнятості (Центральний апарат) в області</w:t>
            </w:r>
          </w:p>
        </w:tc>
        <w:tc>
          <w:tcPr>
            <w:tcW w:w="2528" w:type="dxa"/>
          </w:tcPr>
          <w:p w14:paraId="3B843A2A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85" w:type="dxa"/>
          </w:tcPr>
          <w:p w14:paraId="5AB83E70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8464C2">
              <w:rPr>
                <w:lang w:val="uk-UA"/>
              </w:rPr>
              <w:t xml:space="preserve"> робоч</w:t>
            </w:r>
            <w:r>
              <w:rPr>
                <w:lang w:val="uk-UA"/>
              </w:rPr>
              <w:t>их</w:t>
            </w:r>
            <w:r w:rsidRPr="008464C2">
              <w:rPr>
                <w:lang w:val="uk-UA"/>
              </w:rPr>
              <w:t xml:space="preserve"> дні</w:t>
            </w:r>
            <w:r>
              <w:rPr>
                <w:lang w:val="uk-UA"/>
              </w:rPr>
              <w:t>в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дня реєстрації документів</w:t>
            </w:r>
          </w:p>
        </w:tc>
      </w:tr>
      <w:tr w:rsidR="00B30F5A" w:rsidRPr="008464C2" w14:paraId="6D8D9BEB" w14:textId="77777777">
        <w:trPr>
          <w:jc w:val="center"/>
        </w:trPr>
        <w:tc>
          <w:tcPr>
            <w:tcW w:w="466" w:type="dxa"/>
          </w:tcPr>
          <w:p w14:paraId="60C0CDC9" w14:textId="77777777" w:rsidR="00B30F5A" w:rsidRPr="008464C2" w:rsidRDefault="00B30F5A" w:rsidP="008656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758" w:type="dxa"/>
          </w:tcPr>
          <w:p w14:paraId="5FA38AF5" w14:textId="77777777" w:rsidR="00B30F5A" w:rsidRPr="008464C2" w:rsidRDefault="00B30F5A" w:rsidP="0004311E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Оформлення </w:t>
            </w:r>
            <w:r>
              <w:rPr>
                <w:lang w:val="uk-UA"/>
              </w:rPr>
              <w:t>дозволу</w:t>
            </w:r>
          </w:p>
        </w:tc>
        <w:tc>
          <w:tcPr>
            <w:tcW w:w="2388" w:type="dxa"/>
          </w:tcPr>
          <w:p w14:paraId="2016CB46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2528" w:type="dxa"/>
          </w:tcPr>
          <w:p w14:paraId="2580EFFB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85" w:type="dxa"/>
          </w:tcPr>
          <w:p w14:paraId="5E8348D2" w14:textId="77777777" w:rsidR="00B30F5A" w:rsidRPr="008464C2" w:rsidRDefault="00B30F5A" w:rsidP="008656C5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1 – </w:t>
            </w:r>
            <w:r>
              <w:rPr>
                <w:lang w:val="uk-UA"/>
              </w:rPr>
              <w:t>3</w:t>
            </w:r>
            <w:r w:rsidRPr="008464C2">
              <w:rPr>
                <w:lang w:val="uk-UA"/>
              </w:rPr>
              <w:t xml:space="preserve"> робоч</w:t>
            </w:r>
            <w:r>
              <w:rPr>
                <w:lang w:val="uk-UA"/>
              </w:rPr>
              <w:t>их</w:t>
            </w:r>
            <w:r w:rsidRPr="008464C2">
              <w:rPr>
                <w:lang w:val="uk-UA"/>
              </w:rPr>
              <w:t xml:space="preserve"> дні</w:t>
            </w:r>
            <w:r>
              <w:rPr>
                <w:lang w:val="uk-UA"/>
              </w:rPr>
              <w:t>в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дня реєстрації документів</w:t>
            </w:r>
          </w:p>
        </w:tc>
      </w:tr>
      <w:tr w:rsidR="00B30F5A" w:rsidRPr="008464C2" w14:paraId="64601FB5" w14:textId="77777777">
        <w:trPr>
          <w:jc w:val="center"/>
        </w:trPr>
        <w:tc>
          <w:tcPr>
            <w:tcW w:w="466" w:type="dxa"/>
          </w:tcPr>
          <w:p w14:paraId="6CA37B55" w14:textId="77777777" w:rsidR="00B30F5A" w:rsidRDefault="00B30F5A" w:rsidP="008656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2758" w:type="dxa"/>
          </w:tcPr>
          <w:p w14:paraId="56BF5A8C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Передача дозволу або</w:t>
            </w:r>
          </w:p>
          <w:p w14:paraId="060191A4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письмової відмови з посиланням на чинне законодавство у ЦНАП</w:t>
            </w:r>
          </w:p>
        </w:tc>
        <w:tc>
          <w:tcPr>
            <w:tcW w:w="2388" w:type="dxa"/>
          </w:tcPr>
          <w:p w14:paraId="053CFFD2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Кур’єр ЦНАП</w:t>
            </w:r>
          </w:p>
        </w:tc>
        <w:tc>
          <w:tcPr>
            <w:tcW w:w="2528" w:type="dxa"/>
          </w:tcPr>
          <w:p w14:paraId="102EDA75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ЦНАП</w:t>
            </w:r>
          </w:p>
        </w:tc>
        <w:tc>
          <w:tcPr>
            <w:tcW w:w="2185" w:type="dxa"/>
          </w:tcPr>
          <w:p w14:paraId="707F72B3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У 1-ий день з дня надходження</w:t>
            </w:r>
          </w:p>
        </w:tc>
      </w:tr>
      <w:tr w:rsidR="00B30F5A" w:rsidRPr="008464C2" w14:paraId="5916790E" w14:textId="77777777">
        <w:trPr>
          <w:jc w:val="center"/>
        </w:trPr>
        <w:tc>
          <w:tcPr>
            <w:tcW w:w="466" w:type="dxa"/>
          </w:tcPr>
          <w:p w14:paraId="56AD4522" w14:textId="77777777" w:rsidR="00B30F5A" w:rsidRDefault="00B30F5A" w:rsidP="008656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758" w:type="dxa"/>
          </w:tcPr>
          <w:p w14:paraId="50421626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388" w:type="dxa"/>
          </w:tcPr>
          <w:p w14:paraId="12587FC2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Адміністратор ЦНАП</w:t>
            </w:r>
          </w:p>
        </w:tc>
        <w:tc>
          <w:tcPr>
            <w:tcW w:w="2528" w:type="dxa"/>
          </w:tcPr>
          <w:p w14:paraId="6829E1AF" w14:textId="77777777" w:rsidR="00B30F5A" w:rsidRPr="000E02D1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ЦНАП</w:t>
            </w:r>
          </w:p>
        </w:tc>
        <w:tc>
          <w:tcPr>
            <w:tcW w:w="2185" w:type="dxa"/>
          </w:tcPr>
          <w:p w14:paraId="29C3D6DC" w14:textId="77777777" w:rsidR="00B30F5A" w:rsidRDefault="00B30F5A" w:rsidP="00B21CF8">
            <w:pPr>
              <w:rPr>
                <w:lang w:val="uk-UA"/>
              </w:rPr>
            </w:pPr>
            <w:r w:rsidRPr="000E02D1">
              <w:rPr>
                <w:lang w:val="uk-UA"/>
              </w:rPr>
              <w:t>У день звернення</w:t>
            </w:r>
          </w:p>
        </w:tc>
      </w:tr>
    </w:tbl>
    <w:p w14:paraId="4E2F04B2" w14:textId="77777777" w:rsidR="00B30F5A" w:rsidRPr="00137E3D" w:rsidRDefault="00B30F5A" w:rsidP="00BC7583">
      <w:pPr>
        <w:jc w:val="center"/>
        <w:rPr>
          <w:b/>
          <w:bCs/>
        </w:rPr>
      </w:pPr>
    </w:p>
    <w:p w14:paraId="7CD40F1B" w14:textId="77777777" w:rsidR="00B30F5A" w:rsidRPr="00137E3D" w:rsidRDefault="00B30F5A" w:rsidP="00BC7583">
      <w:pPr>
        <w:jc w:val="center"/>
        <w:rPr>
          <w:b/>
          <w:bCs/>
        </w:rPr>
      </w:pPr>
    </w:p>
    <w:p w14:paraId="6E5474F8" w14:textId="77777777" w:rsidR="00B30F5A" w:rsidRPr="00137E3D" w:rsidRDefault="00B30F5A" w:rsidP="00BC7583">
      <w:pPr>
        <w:jc w:val="center"/>
        <w:rPr>
          <w:b/>
          <w:bCs/>
        </w:rPr>
      </w:pPr>
    </w:p>
    <w:p w14:paraId="3918392B" w14:textId="77777777" w:rsidR="00B30F5A" w:rsidRPr="00137E3D" w:rsidRDefault="00B30F5A" w:rsidP="00BC7583">
      <w:pPr>
        <w:jc w:val="center"/>
        <w:rPr>
          <w:b/>
          <w:bCs/>
        </w:rPr>
      </w:pPr>
    </w:p>
    <w:p w14:paraId="7155EFD3" w14:textId="77777777" w:rsidR="00B30F5A" w:rsidRPr="00137E3D" w:rsidRDefault="00B30F5A" w:rsidP="00BC7583">
      <w:pPr>
        <w:jc w:val="center"/>
        <w:rPr>
          <w:b/>
          <w:bCs/>
        </w:rPr>
      </w:pPr>
    </w:p>
    <w:p w14:paraId="08DE5D41" w14:textId="77777777" w:rsidR="00B30F5A" w:rsidRPr="00137E3D" w:rsidRDefault="00B30F5A" w:rsidP="00BC7583">
      <w:pPr>
        <w:jc w:val="center"/>
        <w:rPr>
          <w:b/>
          <w:bCs/>
        </w:rPr>
      </w:pPr>
    </w:p>
    <w:p w14:paraId="55AC33CB" w14:textId="77777777" w:rsidR="00B30F5A" w:rsidRPr="00137E3D" w:rsidRDefault="00B30F5A" w:rsidP="00BC7583">
      <w:pPr>
        <w:jc w:val="center"/>
        <w:rPr>
          <w:b/>
          <w:bCs/>
        </w:rPr>
      </w:pPr>
    </w:p>
    <w:p w14:paraId="4A4BE0E4" w14:textId="77777777" w:rsidR="00B30F5A" w:rsidRPr="00137E3D" w:rsidRDefault="00B30F5A" w:rsidP="00BC7583">
      <w:pPr>
        <w:jc w:val="center"/>
        <w:rPr>
          <w:b/>
          <w:bCs/>
        </w:rPr>
      </w:pPr>
    </w:p>
    <w:p w14:paraId="5BFF651E" w14:textId="77777777" w:rsidR="00B30F5A" w:rsidRPr="00137E3D" w:rsidRDefault="00B30F5A" w:rsidP="00BC7583">
      <w:pPr>
        <w:jc w:val="center"/>
        <w:rPr>
          <w:b/>
          <w:bCs/>
        </w:rPr>
      </w:pPr>
    </w:p>
    <w:p w14:paraId="6FD70504" w14:textId="77777777" w:rsidR="00B30F5A" w:rsidRPr="00137E3D" w:rsidRDefault="00B30F5A" w:rsidP="00BC7583">
      <w:pPr>
        <w:jc w:val="center"/>
        <w:rPr>
          <w:b/>
          <w:bCs/>
        </w:rPr>
      </w:pPr>
    </w:p>
    <w:p w14:paraId="26E8517B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398AAC3B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17FE3764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0E9FB6A5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202E9E14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37731957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55A001A9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766C8F2D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3DBDA8EF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3006AEC5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0B6B7C28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3586D409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10813E61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4942D24D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238A9D41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17BF92D1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2B702B5A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093BE3DB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59A0F8F6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0F7BDC3F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1DBD1F6D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7B6B5776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600732EA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0F392E53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1FB2EE89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2E75C314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76C9B0C7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328FAC51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4CD27A2A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41A575D3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03A5EDF5" w14:textId="77777777" w:rsidR="00B30F5A" w:rsidRPr="00AC3358" w:rsidRDefault="00B30F5A" w:rsidP="00BC7583">
      <w:pPr>
        <w:jc w:val="center"/>
        <w:rPr>
          <w:b/>
          <w:bCs/>
          <w:lang w:val="uk-UA"/>
        </w:rPr>
      </w:pPr>
    </w:p>
    <w:p w14:paraId="0FA67C5D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00FDC3A5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22474BD6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243521BE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255C4291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5F7269E9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4355FECD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551CD6E3" w14:textId="77777777" w:rsidR="00B30F5A" w:rsidRPr="00137E3D" w:rsidRDefault="00B30F5A" w:rsidP="00BC7583">
      <w:pPr>
        <w:jc w:val="center"/>
        <w:rPr>
          <w:b/>
          <w:bCs/>
        </w:rPr>
      </w:pPr>
    </w:p>
    <w:p w14:paraId="4E6CA931" w14:textId="77777777" w:rsidR="00B30F5A" w:rsidRDefault="00B30F5A" w:rsidP="005B027F">
      <w:pPr>
        <w:ind w:firstLine="708"/>
        <w:rPr>
          <w:sz w:val="28"/>
          <w:szCs w:val="28"/>
          <w:lang w:val="uk-UA"/>
        </w:rPr>
      </w:pPr>
      <w:r w:rsidRPr="00C94B10">
        <w:rPr>
          <w:sz w:val="28"/>
          <w:szCs w:val="28"/>
          <w:lang w:val="uk-UA"/>
        </w:rPr>
        <w:t>Погоджено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Погоджено:</w:t>
      </w:r>
    </w:p>
    <w:p w14:paraId="39A397C4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Директор Львівського</w:t>
      </w:r>
    </w:p>
    <w:p w14:paraId="5402014F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обласного центру зайнятості</w:t>
      </w:r>
    </w:p>
    <w:p w14:paraId="6BF91BFF" w14:textId="77777777" w:rsidR="00B30F5A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</w:t>
      </w:r>
      <w:proofErr w:type="spellStart"/>
      <w:r>
        <w:rPr>
          <w:sz w:val="28"/>
          <w:szCs w:val="28"/>
          <w:lang w:val="uk-UA"/>
        </w:rPr>
        <w:t>В.Барилюк</w:t>
      </w:r>
      <w:proofErr w:type="spellEnd"/>
    </w:p>
    <w:p w14:paraId="4EB3FFD8" w14:textId="77777777" w:rsidR="00B30F5A" w:rsidRDefault="00690458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proofErr w:type="spellStart"/>
      <w:r>
        <w:rPr>
          <w:sz w:val="28"/>
          <w:szCs w:val="28"/>
          <w:lang w:val="uk-UA"/>
        </w:rPr>
        <w:t>М.В.Литвинюк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«16» липня </w:t>
      </w:r>
      <w:r w:rsidR="00B30F5A">
        <w:rPr>
          <w:sz w:val="28"/>
          <w:szCs w:val="28"/>
          <w:lang w:val="uk-UA"/>
        </w:rPr>
        <w:t>2019</w:t>
      </w:r>
    </w:p>
    <w:p w14:paraId="6A6AE532" w14:textId="77777777" w:rsidR="00B30F5A" w:rsidRPr="00C94B10" w:rsidRDefault="00B30F5A" w:rsidP="000E02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90458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»</w:t>
      </w:r>
      <w:r w:rsidR="00690458">
        <w:rPr>
          <w:sz w:val="28"/>
          <w:szCs w:val="28"/>
          <w:lang w:val="uk-UA"/>
        </w:rPr>
        <w:t xml:space="preserve"> липня </w:t>
      </w:r>
      <w:r>
        <w:rPr>
          <w:sz w:val="28"/>
          <w:szCs w:val="28"/>
          <w:lang w:val="uk-UA"/>
        </w:rPr>
        <w:t>2019</w:t>
      </w:r>
    </w:p>
    <w:p w14:paraId="21E7A64D" w14:textId="77777777" w:rsidR="00B30F5A" w:rsidRDefault="00B30F5A" w:rsidP="00BC7583">
      <w:pPr>
        <w:jc w:val="center"/>
        <w:rPr>
          <w:b/>
          <w:bCs/>
          <w:lang w:val="uk-UA"/>
        </w:rPr>
      </w:pPr>
    </w:p>
    <w:p w14:paraId="4EE3AA78" w14:textId="77777777" w:rsidR="00B30F5A" w:rsidRDefault="00B30F5A" w:rsidP="007371BD">
      <w:pPr>
        <w:jc w:val="center"/>
        <w:rPr>
          <w:b/>
          <w:bCs/>
          <w:lang w:val="en-US"/>
        </w:rPr>
      </w:pPr>
      <w:r>
        <w:rPr>
          <w:b/>
          <w:bCs/>
          <w:lang w:val="uk-UA"/>
        </w:rPr>
        <w:t>ТЕХНОЛОГІЧНА</w:t>
      </w:r>
      <w:r w:rsidRPr="00146E01">
        <w:rPr>
          <w:b/>
          <w:bCs/>
          <w:lang w:val="uk-UA"/>
        </w:rPr>
        <w:t xml:space="preserve"> КАРТКА АДМІНІСТРАТИВНОЇ ПОСЛУГИ </w:t>
      </w:r>
      <w:r>
        <w:rPr>
          <w:b/>
          <w:bCs/>
          <w:lang w:val="uk-UA"/>
        </w:rPr>
        <w:t>І</w:t>
      </w:r>
      <w:r w:rsidRPr="00146E01">
        <w:rPr>
          <w:b/>
          <w:bCs/>
          <w:lang w:val="uk-UA"/>
        </w:rPr>
        <w:t xml:space="preserve">З </w:t>
      </w:r>
      <w:r>
        <w:rPr>
          <w:b/>
          <w:bCs/>
          <w:lang w:val="uk-UA"/>
        </w:rPr>
        <w:t xml:space="preserve">СКАСУВАННЯ </w:t>
      </w:r>
      <w:r w:rsidRPr="00146E01">
        <w:rPr>
          <w:b/>
          <w:bCs/>
          <w:lang w:val="uk-UA"/>
        </w:rPr>
        <w:t>ДОЗВОЛУ НА ЗАСТОСУВАННЯ ПРАЦІ ІНОЗЕМЦІВ ТА ОСІБ БЕЗ ГРОМАДЯНСТВА</w:t>
      </w:r>
    </w:p>
    <w:p w14:paraId="0F0F96E9" w14:textId="77777777" w:rsidR="00B30F5A" w:rsidRPr="004728B1" w:rsidRDefault="00B30F5A" w:rsidP="007371BD">
      <w:pPr>
        <w:jc w:val="center"/>
        <w:rPr>
          <w:b/>
          <w:bCs/>
          <w:lang w:val="en-US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758"/>
        <w:gridCol w:w="2388"/>
        <w:gridCol w:w="2528"/>
        <w:gridCol w:w="2185"/>
      </w:tblGrid>
      <w:tr w:rsidR="00B30F5A" w:rsidRPr="009C0BA6" w14:paraId="5705200C" w14:textId="77777777">
        <w:trPr>
          <w:jc w:val="center"/>
        </w:trPr>
        <w:tc>
          <w:tcPr>
            <w:tcW w:w="466" w:type="dxa"/>
          </w:tcPr>
          <w:p w14:paraId="641D2FE6" w14:textId="77777777" w:rsidR="00B30F5A" w:rsidRPr="009C0BA6" w:rsidRDefault="00B30F5A" w:rsidP="00391A46">
            <w:pPr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№</w:t>
            </w:r>
          </w:p>
        </w:tc>
        <w:tc>
          <w:tcPr>
            <w:tcW w:w="2758" w:type="dxa"/>
          </w:tcPr>
          <w:p w14:paraId="4EC380CA" w14:textId="77777777" w:rsidR="00B30F5A" w:rsidRPr="009C0BA6" w:rsidRDefault="00B30F5A" w:rsidP="00391A46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88" w:type="dxa"/>
          </w:tcPr>
          <w:p w14:paraId="3D30B759" w14:textId="77777777" w:rsidR="00B30F5A" w:rsidRPr="009C0BA6" w:rsidRDefault="00B30F5A" w:rsidP="00391A46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Відповідальна посадова особа</w:t>
            </w:r>
          </w:p>
        </w:tc>
        <w:tc>
          <w:tcPr>
            <w:tcW w:w="2528" w:type="dxa"/>
          </w:tcPr>
          <w:p w14:paraId="10F6B5BD" w14:textId="77777777" w:rsidR="00B30F5A" w:rsidRPr="009C0BA6" w:rsidRDefault="00B30F5A" w:rsidP="00391A46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85" w:type="dxa"/>
          </w:tcPr>
          <w:p w14:paraId="63A6D66B" w14:textId="77777777" w:rsidR="00B30F5A" w:rsidRPr="009C0BA6" w:rsidRDefault="00B30F5A" w:rsidP="00391A46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Строки виконання етапів</w:t>
            </w:r>
          </w:p>
          <w:p w14:paraId="127CC102" w14:textId="77777777" w:rsidR="00B30F5A" w:rsidRPr="009C0BA6" w:rsidRDefault="00B30F5A" w:rsidP="00391A46">
            <w:pPr>
              <w:jc w:val="center"/>
              <w:rPr>
                <w:b/>
                <w:bCs/>
                <w:lang w:val="uk-UA"/>
              </w:rPr>
            </w:pPr>
            <w:r w:rsidRPr="009C0BA6">
              <w:rPr>
                <w:b/>
                <w:bCs/>
                <w:lang w:val="uk-UA"/>
              </w:rPr>
              <w:t>(дія, рішення)</w:t>
            </w:r>
          </w:p>
        </w:tc>
      </w:tr>
      <w:tr w:rsidR="00B30F5A" w:rsidRPr="008464C2" w14:paraId="3771F866" w14:textId="77777777">
        <w:trPr>
          <w:jc w:val="center"/>
        </w:trPr>
        <w:tc>
          <w:tcPr>
            <w:tcW w:w="466" w:type="dxa"/>
          </w:tcPr>
          <w:p w14:paraId="7AAB60A5" w14:textId="77777777" w:rsidR="00B30F5A" w:rsidRPr="008464C2" w:rsidRDefault="00B30F5A" w:rsidP="00391A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758" w:type="dxa"/>
          </w:tcPr>
          <w:p w14:paraId="1BA7968D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Прийом та реєстрація заяви з пакетом документів</w:t>
            </w:r>
          </w:p>
        </w:tc>
        <w:tc>
          <w:tcPr>
            <w:tcW w:w="2388" w:type="dxa"/>
          </w:tcPr>
          <w:p w14:paraId="07475566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Адміністратор Центру надання адміністративних послуг (далі ЦНАП)</w:t>
            </w:r>
          </w:p>
        </w:tc>
        <w:tc>
          <w:tcPr>
            <w:tcW w:w="2528" w:type="dxa"/>
          </w:tcPr>
          <w:p w14:paraId="56A3EA0B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185" w:type="dxa"/>
          </w:tcPr>
          <w:p w14:paraId="6956867A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У день надходження</w:t>
            </w:r>
          </w:p>
        </w:tc>
      </w:tr>
      <w:tr w:rsidR="00B30F5A" w:rsidRPr="008464C2" w14:paraId="0EE5BF32" w14:textId="77777777">
        <w:trPr>
          <w:jc w:val="center"/>
        </w:trPr>
        <w:tc>
          <w:tcPr>
            <w:tcW w:w="466" w:type="dxa"/>
          </w:tcPr>
          <w:p w14:paraId="2A53211F" w14:textId="77777777" w:rsidR="00B30F5A" w:rsidRDefault="00B30F5A" w:rsidP="00391A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758" w:type="dxa"/>
          </w:tcPr>
          <w:p w14:paraId="522A615A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Передача вхідного пакету документів суб’єкта звернення відповідальній особі територіального органу Державної служби зайнятості</w:t>
            </w:r>
          </w:p>
        </w:tc>
        <w:tc>
          <w:tcPr>
            <w:tcW w:w="2388" w:type="dxa"/>
          </w:tcPr>
          <w:p w14:paraId="3EE59149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 xml:space="preserve">Кур’єр </w:t>
            </w:r>
            <w:proofErr w:type="spellStart"/>
            <w:r w:rsidRPr="00893197">
              <w:rPr>
                <w:lang w:val="uk-UA"/>
              </w:rPr>
              <w:t>ЦНАПу</w:t>
            </w:r>
            <w:proofErr w:type="spellEnd"/>
          </w:p>
        </w:tc>
        <w:tc>
          <w:tcPr>
            <w:tcW w:w="2528" w:type="dxa"/>
          </w:tcPr>
          <w:p w14:paraId="08038453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ЦНАП</w:t>
            </w:r>
          </w:p>
        </w:tc>
        <w:tc>
          <w:tcPr>
            <w:tcW w:w="2185" w:type="dxa"/>
          </w:tcPr>
          <w:p w14:paraId="09F81FB9" w14:textId="77777777" w:rsidR="00B30F5A" w:rsidRPr="00893197" w:rsidRDefault="00B30F5A" w:rsidP="00B21CF8">
            <w:pPr>
              <w:jc w:val="both"/>
              <w:rPr>
                <w:lang w:val="uk-UA"/>
              </w:rPr>
            </w:pPr>
            <w:r w:rsidRPr="00893197">
              <w:rPr>
                <w:lang w:val="uk-UA"/>
              </w:rPr>
              <w:t>У день надходження або у наступний робочий день з дня находження</w:t>
            </w:r>
          </w:p>
        </w:tc>
      </w:tr>
      <w:tr w:rsidR="00B30F5A" w:rsidRPr="008464C2" w14:paraId="7EB1C04E" w14:textId="77777777">
        <w:trPr>
          <w:jc w:val="center"/>
        </w:trPr>
        <w:tc>
          <w:tcPr>
            <w:tcW w:w="466" w:type="dxa"/>
          </w:tcPr>
          <w:p w14:paraId="1EE4A37A" w14:textId="77777777" w:rsidR="00B30F5A" w:rsidRDefault="00B30F5A" w:rsidP="00391A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58" w:type="dxa"/>
          </w:tcPr>
          <w:p w14:paraId="44604FA5" w14:textId="77777777" w:rsidR="00B30F5A" w:rsidRPr="008464C2" w:rsidRDefault="00B30F5A" w:rsidP="00B21C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Відмітка про отримання від </w:t>
            </w:r>
            <w:proofErr w:type="spellStart"/>
            <w:r>
              <w:rPr>
                <w:lang w:val="uk-UA"/>
              </w:rPr>
              <w:t>ЦНАПу</w:t>
            </w:r>
            <w:proofErr w:type="spellEnd"/>
            <w:r>
              <w:rPr>
                <w:lang w:val="uk-UA"/>
              </w:rPr>
              <w:t xml:space="preserve"> та реєстрація територіальним </w:t>
            </w:r>
            <w:r w:rsidRPr="008464C2">
              <w:rPr>
                <w:lang w:val="uk-UA"/>
              </w:rPr>
              <w:t>органом</w:t>
            </w:r>
            <w:r>
              <w:rPr>
                <w:lang w:val="uk-UA"/>
              </w:rPr>
              <w:t xml:space="preserve"> Державної служби зайнятості </w:t>
            </w:r>
            <w:r w:rsidRPr="009F2688">
              <w:rPr>
                <w:lang w:val="uk-UA"/>
              </w:rPr>
              <w:t>(Центральн</w:t>
            </w:r>
            <w:r>
              <w:rPr>
                <w:lang w:val="uk-UA"/>
              </w:rPr>
              <w:t>ий а</w:t>
            </w:r>
            <w:r w:rsidRPr="009F2688">
              <w:rPr>
                <w:lang w:val="uk-UA"/>
              </w:rPr>
              <w:t>парат)</w:t>
            </w:r>
            <w:r>
              <w:rPr>
                <w:lang w:val="uk-UA"/>
              </w:rPr>
              <w:t xml:space="preserve"> в області</w:t>
            </w:r>
            <w:r w:rsidRPr="008464C2">
              <w:rPr>
                <w:lang w:val="uk-UA"/>
              </w:rPr>
              <w:t xml:space="preserve"> заяви </w:t>
            </w:r>
            <w:r>
              <w:rPr>
                <w:lang w:val="uk-UA"/>
              </w:rPr>
              <w:t>роботодавця</w:t>
            </w:r>
            <w:r w:rsidRPr="008464C2">
              <w:rPr>
                <w:lang w:val="uk-UA"/>
              </w:rPr>
              <w:t xml:space="preserve"> </w:t>
            </w:r>
          </w:p>
        </w:tc>
        <w:tc>
          <w:tcPr>
            <w:tcW w:w="2388" w:type="dxa"/>
          </w:tcPr>
          <w:p w14:paraId="3DDC3BFE" w14:textId="77777777" w:rsidR="00B30F5A" w:rsidRPr="008464C2" w:rsidRDefault="00B30F5A" w:rsidP="00B21C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відділу, заступник начальника відділу, провідний </w:t>
            </w:r>
            <w:proofErr w:type="spellStart"/>
            <w:r>
              <w:rPr>
                <w:lang w:val="uk-UA"/>
              </w:rPr>
              <w:t>документознавець</w:t>
            </w:r>
            <w:proofErr w:type="spellEnd"/>
          </w:p>
        </w:tc>
        <w:tc>
          <w:tcPr>
            <w:tcW w:w="2528" w:type="dxa"/>
          </w:tcPr>
          <w:p w14:paraId="44F64AF3" w14:textId="77777777" w:rsidR="00B30F5A" w:rsidRPr="008464C2" w:rsidRDefault="00B30F5A" w:rsidP="00B21C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організаційної роботи та архівної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справи</w:t>
            </w:r>
          </w:p>
        </w:tc>
        <w:tc>
          <w:tcPr>
            <w:tcW w:w="2185" w:type="dxa"/>
          </w:tcPr>
          <w:p w14:paraId="37A637A7" w14:textId="77777777" w:rsidR="00B30F5A" w:rsidRPr="008464C2" w:rsidRDefault="00B30F5A" w:rsidP="00B21C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день подання заяви</w:t>
            </w:r>
          </w:p>
        </w:tc>
      </w:tr>
      <w:tr w:rsidR="00B30F5A" w:rsidRPr="008464C2" w14:paraId="3049773E" w14:textId="77777777">
        <w:trPr>
          <w:jc w:val="center"/>
        </w:trPr>
        <w:tc>
          <w:tcPr>
            <w:tcW w:w="466" w:type="dxa"/>
          </w:tcPr>
          <w:p w14:paraId="042B6AD9" w14:textId="77777777" w:rsidR="00B30F5A" w:rsidRPr="008464C2" w:rsidRDefault="00B30F5A" w:rsidP="00391A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758" w:type="dxa"/>
          </w:tcPr>
          <w:p w14:paraId="10AEB9B6" w14:textId="77777777" w:rsidR="00B30F5A" w:rsidRPr="008464C2" w:rsidRDefault="00B30F5A" w:rsidP="00391A46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Прийняття рішення </w:t>
            </w:r>
            <w:r>
              <w:rPr>
                <w:lang w:val="uk-UA"/>
              </w:rPr>
              <w:t xml:space="preserve">територіальним </w:t>
            </w:r>
            <w:r w:rsidRPr="008464C2">
              <w:rPr>
                <w:lang w:val="uk-UA"/>
              </w:rPr>
              <w:t>органом</w:t>
            </w:r>
            <w:r>
              <w:rPr>
                <w:lang w:val="uk-UA"/>
              </w:rPr>
              <w:t xml:space="preserve"> Державної служби зайнятості (Центральний апарат) в області</w:t>
            </w:r>
            <w:r w:rsidRPr="008464C2">
              <w:rPr>
                <w:lang w:val="uk-UA"/>
              </w:rPr>
              <w:t xml:space="preserve"> щодо </w:t>
            </w:r>
            <w:r>
              <w:rPr>
                <w:lang w:val="uk-UA"/>
              </w:rPr>
              <w:t>скасування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дозволу</w:t>
            </w:r>
            <w:r w:rsidRPr="008464C2">
              <w:rPr>
                <w:lang w:val="uk-UA"/>
              </w:rPr>
              <w:t xml:space="preserve"> </w:t>
            </w:r>
          </w:p>
        </w:tc>
        <w:tc>
          <w:tcPr>
            <w:tcW w:w="2388" w:type="dxa"/>
          </w:tcPr>
          <w:p w14:paraId="1A173B69" w14:textId="77777777" w:rsidR="00B30F5A" w:rsidRPr="008464C2" w:rsidRDefault="00B30F5A" w:rsidP="00391A46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Керівник </w:t>
            </w:r>
            <w:r>
              <w:rPr>
                <w:lang w:val="uk-UA"/>
              </w:rPr>
              <w:t>територіального органу Державної служби зайнятості (Центральний апарат) в області</w:t>
            </w:r>
          </w:p>
        </w:tc>
        <w:tc>
          <w:tcPr>
            <w:tcW w:w="2528" w:type="dxa"/>
          </w:tcPr>
          <w:p w14:paraId="084ED8C8" w14:textId="77777777" w:rsidR="00B30F5A" w:rsidRPr="008464C2" w:rsidRDefault="00B30F5A" w:rsidP="00391A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85" w:type="dxa"/>
          </w:tcPr>
          <w:p w14:paraId="53DF1585" w14:textId="77777777" w:rsidR="00B30F5A" w:rsidRPr="008464C2" w:rsidRDefault="00B30F5A" w:rsidP="00BA7BE0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1 – </w:t>
            </w:r>
            <w:r w:rsidRPr="00435F83">
              <w:rPr>
                <w:lang w:val="uk-UA"/>
              </w:rPr>
              <w:t>7</w:t>
            </w:r>
            <w:r w:rsidRPr="00AE4AB1">
              <w:rPr>
                <w:color w:val="000000"/>
                <w:lang w:val="uk-UA"/>
              </w:rPr>
              <w:t xml:space="preserve"> </w:t>
            </w:r>
            <w:r w:rsidRPr="008464C2">
              <w:rPr>
                <w:lang w:val="uk-UA"/>
              </w:rPr>
              <w:t>робоч</w:t>
            </w:r>
            <w:r>
              <w:rPr>
                <w:lang w:val="uk-UA"/>
              </w:rPr>
              <w:t>их</w:t>
            </w:r>
            <w:r w:rsidRPr="008464C2">
              <w:rPr>
                <w:lang w:val="uk-UA"/>
              </w:rPr>
              <w:t xml:space="preserve"> дні</w:t>
            </w:r>
            <w:r>
              <w:rPr>
                <w:lang w:val="uk-UA"/>
              </w:rPr>
              <w:t>в</w:t>
            </w:r>
            <w:r w:rsidRPr="008464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дня реєстрації документів</w:t>
            </w:r>
          </w:p>
        </w:tc>
      </w:tr>
      <w:tr w:rsidR="00B30F5A" w:rsidRPr="00062BD8" w14:paraId="6D73EA56" w14:textId="77777777">
        <w:trPr>
          <w:jc w:val="center"/>
        </w:trPr>
        <w:tc>
          <w:tcPr>
            <w:tcW w:w="466" w:type="dxa"/>
          </w:tcPr>
          <w:p w14:paraId="0D705CE5" w14:textId="77777777" w:rsidR="00B30F5A" w:rsidRPr="008464C2" w:rsidRDefault="00B30F5A" w:rsidP="00391A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8464C2">
              <w:rPr>
                <w:lang w:val="uk-UA"/>
              </w:rPr>
              <w:t>.</w:t>
            </w:r>
          </w:p>
        </w:tc>
        <w:tc>
          <w:tcPr>
            <w:tcW w:w="2758" w:type="dxa"/>
          </w:tcPr>
          <w:p w14:paraId="2AA868BA" w14:textId="77777777" w:rsidR="00B30F5A" w:rsidRPr="008464C2" w:rsidRDefault="00B30F5A" w:rsidP="00391A46">
            <w:pPr>
              <w:jc w:val="both"/>
              <w:rPr>
                <w:lang w:val="uk-UA"/>
              </w:rPr>
            </w:pPr>
            <w:r w:rsidRPr="008464C2">
              <w:rPr>
                <w:lang w:val="uk-UA"/>
              </w:rPr>
              <w:t xml:space="preserve">Повідомлення </w:t>
            </w:r>
            <w:r>
              <w:rPr>
                <w:lang w:val="uk-UA"/>
              </w:rPr>
              <w:t xml:space="preserve">роботодавця </w:t>
            </w:r>
            <w:r w:rsidRPr="008464C2">
              <w:rPr>
                <w:lang w:val="uk-UA"/>
              </w:rPr>
              <w:t>про прийняте рішення</w:t>
            </w:r>
          </w:p>
        </w:tc>
        <w:tc>
          <w:tcPr>
            <w:tcW w:w="2388" w:type="dxa"/>
          </w:tcPr>
          <w:p w14:paraId="19C66F81" w14:textId="77777777" w:rsidR="00B30F5A" w:rsidRPr="008464C2" w:rsidRDefault="00B30F5A" w:rsidP="00391A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2528" w:type="dxa"/>
          </w:tcPr>
          <w:p w14:paraId="6CB069B9" w14:textId="77777777" w:rsidR="00B30F5A" w:rsidRPr="008464C2" w:rsidRDefault="00B30F5A" w:rsidP="00391A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85" w:type="dxa"/>
          </w:tcPr>
          <w:p w14:paraId="46D4D172" w14:textId="77777777" w:rsidR="00B30F5A" w:rsidRPr="008464C2" w:rsidRDefault="00B30F5A" w:rsidP="00391A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– 2</w:t>
            </w:r>
            <w:r w:rsidRPr="008464C2">
              <w:rPr>
                <w:lang w:val="uk-UA"/>
              </w:rPr>
              <w:t xml:space="preserve"> робоч</w:t>
            </w:r>
            <w:r>
              <w:rPr>
                <w:lang w:val="uk-UA"/>
              </w:rPr>
              <w:t>их</w:t>
            </w:r>
            <w:r w:rsidRPr="008464C2">
              <w:rPr>
                <w:lang w:val="uk-UA"/>
              </w:rPr>
              <w:t xml:space="preserve"> дні </w:t>
            </w:r>
            <w:r>
              <w:rPr>
                <w:lang w:val="uk-UA"/>
              </w:rPr>
              <w:t>після</w:t>
            </w:r>
            <w:r w:rsidRPr="008464C2">
              <w:rPr>
                <w:lang w:val="uk-UA"/>
              </w:rPr>
              <w:t xml:space="preserve"> прийняття відповідного рішення</w:t>
            </w:r>
          </w:p>
        </w:tc>
      </w:tr>
    </w:tbl>
    <w:p w14:paraId="12F1E2FA" w14:textId="77777777" w:rsidR="00B30F5A" w:rsidRPr="008464C2" w:rsidRDefault="00B30F5A" w:rsidP="00561E89">
      <w:pPr>
        <w:rPr>
          <w:lang w:val="uk-UA"/>
        </w:rPr>
      </w:pPr>
    </w:p>
    <w:sectPr w:rsidR="00B30F5A" w:rsidRPr="008464C2" w:rsidSect="00A90FE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DB"/>
    <w:rsid w:val="00002572"/>
    <w:rsid w:val="00025101"/>
    <w:rsid w:val="000311A0"/>
    <w:rsid w:val="0004311E"/>
    <w:rsid w:val="00051A25"/>
    <w:rsid w:val="00052DDB"/>
    <w:rsid w:val="00054C48"/>
    <w:rsid w:val="00057917"/>
    <w:rsid w:val="00062BD8"/>
    <w:rsid w:val="000917F1"/>
    <w:rsid w:val="00092796"/>
    <w:rsid w:val="00093B12"/>
    <w:rsid w:val="000A2D1E"/>
    <w:rsid w:val="000C6E01"/>
    <w:rsid w:val="000D3FB0"/>
    <w:rsid w:val="000E02D1"/>
    <w:rsid w:val="000E4D54"/>
    <w:rsid w:val="000F08B6"/>
    <w:rsid w:val="000F1D50"/>
    <w:rsid w:val="000F548F"/>
    <w:rsid w:val="001071F6"/>
    <w:rsid w:val="0011452B"/>
    <w:rsid w:val="00115319"/>
    <w:rsid w:val="00124CEF"/>
    <w:rsid w:val="0012636D"/>
    <w:rsid w:val="00134105"/>
    <w:rsid w:val="00137E3D"/>
    <w:rsid w:val="00146E01"/>
    <w:rsid w:val="001534DD"/>
    <w:rsid w:val="00156759"/>
    <w:rsid w:val="00181F72"/>
    <w:rsid w:val="001829CE"/>
    <w:rsid w:val="00191141"/>
    <w:rsid w:val="001B4C7C"/>
    <w:rsid w:val="001B6E14"/>
    <w:rsid w:val="001C4EB8"/>
    <w:rsid w:val="001D3057"/>
    <w:rsid w:val="001F43F0"/>
    <w:rsid w:val="0020328E"/>
    <w:rsid w:val="00207200"/>
    <w:rsid w:val="00211141"/>
    <w:rsid w:val="002448D0"/>
    <w:rsid w:val="0026381E"/>
    <w:rsid w:val="002825FB"/>
    <w:rsid w:val="0028391E"/>
    <w:rsid w:val="00283C35"/>
    <w:rsid w:val="00295A86"/>
    <w:rsid w:val="002B3BA7"/>
    <w:rsid w:val="002D3780"/>
    <w:rsid w:val="002D4E58"/>
    <w:rsid w:val="002E1F5A"/>
    <w:rsid w:val="002E29B5"/>
    <w:rsid w:val="00311E45"/>
    <w:rsid w:val="00332F14"/>
    <w:rsid w:val="00333FC8"/>
    <w:rsid w:val="00342B70"/>
    <w:rsid w:val="00343E02"/>
    <w:rsid w:val="00372922"/>
    <w:rsid w:val="0037771B"/>
    <w:rsid w:val="00391A46"/>
    <w:rsid w:val="003A019D"/>
    <w:rsid w:val="003C52FC"/>
    <w:rsid w:val="003C7343"/>
    <w:rsid w:val="003E0DE3"/>
    <w:rsid w:val="003F25F0"/>
    <w:rsid w:val="003F2D16"/>
    <w:rsid w:val="003F4601"/>
    <w:rsid w:val="003F7FF6"/>
    <w:rsid w:val="004001FB"/>
    <w:rsid w:val="00423F37"/>
    <w:rsid w:val="0043117A"/>
    <w:rsid w:val="004337B6"/>
    <w:rsid w:val="00435F83"/>
    <w:rsid w:val="00436A52"/>
    <w:rsid w:val="00453F30"/>
    <w:rsid w:val="00455FE8"/>
    <w:rsid w:val="00456D63"/>
    <w:rsid w:val="004643CE"/>
    <w:rsid w:val="004728B1"/>
    <w:rsid w:val="00475063"/>
    <w:rsid w:val="004776EE"/>
    <w:rsid w:val="0049528E"/>
    <w:rsid w:val="004A483F"/>
    <w:rsid w:val="004A4A05"/>
    <w:rsid w:val="004B26D0"/>
    <w:rsid w:val="004C68C4"/>
    <w:rsid w:val="004D0EDF"/>
    <w:rsid w:val="004F39E2"/>
    <w:rsid w:val="005231F9"/>
    <w:rsid w:val="00530D1A"/>
    <w:rsid w:val="0053283A"/>
    <w:rsid w:val="00534455"/>
    <w:rsid w:val="00546FCE"/>
    <w:rsid w:val="00550A95"/>
    <w:rsid w:val="00561E89"/>
    <w:rsid w:val="00584EFD"/>
    <w:rsid w:val="005946C8"/>
    <w:rsid w:val="00595799"/>
    <w:rsid w:val="005A6DA8"/>
    <w:rsid w:val="005B027F"/>
    <w:rsid w:val="005B0773"/>
    <w:rsid w:val="005D0F70"/>
    <w:rsid w:val="005D1F4F"/>
    <w:rsid w:val="005E68A1"/>
    <w:rsid w:val="005E7988"/>
    <w:rsid w:val="00605411"/>
    <w:rsid w:val="00615B07"/>
    <w:rsid w:val="006210B9"/>
    <w:rsid w:val="006218CF"/>
    <w:rsid w:val="00667F09"/>
    <w:rsid w:val="00672829"/>
    <w:rsid w:val="00674136"/>
    <w:rsid w:val="0068260B"/>
    <w:rsid w:val="00684EA2"/>
    <w:rsid w:val="006873E8"/>
    <w:rsid w:val="00690458"/>
    <w:rsid w:val="00693512"/>
    <w:rsid w:val="006C31AF"/>
    <w:rsid w:val="006D272F"/>
    <w:rsid w:val="006E4354"/>
    <w:rsid w:val="006F0C10"/>
    <w:rsid w:val="006F21B4"/>
    <w:rsid w:val="006F5B5C"/>
    <w:rsid w:val="00717303"/>
    <w:rsid w:val="00726C55"/>
    <w:rsid w:val="007371BD"/>
    <w:rsid w:val="00740002"/>
    <w:rsid w:val="007463E7"/>
    <w:rsid w:val="007522F1"/>
    <w:rsid w:val="00760D3A"/>
    <w:rsid w:val="00773E7E"/>
    <w:rsid w:val="00784A5B"/>
    <w:rsid w:val="00791C86"/>
    <w:rsid w:val="0079389D"/>
    <w:rsid w:val="00794D57"/>
    <w:rsid w:val="007A3277"/>
    <w:rsid w:val="007A557A"/>
    <w:rsid w:val="007A5CFD"/>
    <w:rsid w:val="007B6D48"/>
    <w:rsid w:val="007C17B5"/>
    <w:rsid w:val="007C4EB4"/>
    <w:rsid w:val="007E689F"/>
    <w:rsid w:val="007F1F0B"/>
    <w:rsid w:val="00800160"/>
    <w:rsid w:val="00812D93"/>
    <w:rsid w:val="008464C2"/>
    <w:rsid w:val="00850695"/>
    <w:rsid w:val="00851DE5"/>
    <w:rsid w:val="008656C5"/>
    <w:rsid w:val="008665FE"/>
    <w:rsid w:val="0086798A"/>
    <w:rsid w:val="00871333"/>
    <w:rsid w:val="00873647"/>
    <w:rsid w:val="00876702"/>
    <w:rsid w:val="00893197"/>
    <w:rsid w:val="008A5785"/>
    <w:rsid w:val="008B4B83"/>
    <w:rsid w:val="008C0103"/>
    <w:rsid w:val="008C2DB8"/>
    <w:rsid w:val="008D0A57"/>
    <w:rsid w:val="008D1E93"/>
    <w:rsid w:val="008E197B"/>
    <w:rsid w:val="008E2EED"/>
    <w:rsid w:val="008E360F"/>
    <w:rsid w:val="008E68B8"/>
    <w:rsid w:val="008E7E44"/>
    <w:rsid w:val="008F7706"/>
    <w:rsid w:val="0090072F"/>
    <w:rsid w:val="0090568A"/>
    <w:rsid w:val="009165E9"/>
    <w:rsid w:val="00920F23"/>
    <w:rsid w:val="009307C6"/>
    <w:rsid w:val="00934C34"/>
    <w:rsid w:val="0094591B"/>
    <w:rsid w:val="00946F79"/>
    <w:rsid w:val="00952147"/>
    <w:rsid w:val="00954283"/>
    <w:rsid w:val="0095582D"/>
    <w:rsid w:val="0097461D"/>
    <w:rsid w:val="00977EA0"/>
    <w:rsid w:val="00981A81"/>
    <w:rsid w:val="00983746"/>
    <w:rsid w:val="009A5A72"/>
    <w:rsid w:val="009C0BA6"/>
    <w:rsid w:val="009D58B3"/>
    <w:rsid w:val="009E2CE1"/>
    <w:rsid w:val="009E5C36"/>
    <w:rsid w:val="009F2688"/>
    <w:rsid w:val="009F5EC1"/>
    <w:rsid w:val="00A027FE"/>
    <w:rsid w:val="00A03D57"/>
    <w:rsid w:val="00A119A7"/>
    <w:rsid w:val="00A2026A"/>
    <w:rsid w:val="00A20649"/>
    <w:rsid w:val="00A23B57"/>
    <w:rsid w:val="00A4056C"/>
    <w:rsid w:val="00A45893"/>
    <w:rsid w:val="00A52E63"/>
    <w:rsid w:val="00A57D6A"/>
    <w:rsid w:val="00A75495"/>
    <w:rsid w:val="00A84A08"/>
    <w:rsid w:val="00A90FE3"/>
    <w:rsid w:val="00A91F7B"/>
    <w:rsid w:val="00AB6C79"/>
    <w:rsid w:val="00AC3358"/>
    <w:rsid w:val="00AC36D7"/>
    <w:rsid w:val="00AC5094"/>
    <w:rsid w:val="00AD0535"/>
    <w:rsid w:val="00AE4AB1"/>
    <w:rsid w:val="00AE4BFB"/>
    <w:rsid w:val="00AE4E8B"/>
    <w:rsid w:val="00B11259"/>
    <w:rsid w:val="00B14EF2"/>
    <w:rsid w:val="00B16262"/>
    <w:rsid w:val="00B20BEE"/>
    <w:rsid w:val="00B21CF8"/>
    <w:rsid w:val="00B30F5A"/>
    <w:rsid w:val="00B33004"/>
    <w:rsid w:val="00B55393"/>
    <w:rsid w:val="00B615C2"/>
    <w:rsid w:val="00B67AE0"/>
    <w:rsid w:val="00B70A69"/>
    <w:rsid w:val="00B736B3"/>
    <w:rsid w:val="00B73E66"/>
    <w:rsid w:val="00B777EC"/>
    <w:rsid w:val="00B815D1"/>
    <w:rsid w:val="00B83506"/>
    <w:rsid w:val="00B8782A"/>
    <w:rsid w:val="00B9055E"/>
    <w:rsid w:val="00BA7BE0"/>
    <w:rsid w:val="00BB071A"/>
    <w:rsid w:val="00BB766C"/>
    <w:rsid w:val="00BC4551"/>
    <w:rsid w:val="00BC7583"/>
    <w:rsid w:val="00BD5F8B"/>
    <w:rsid w:val="00BE08ED"/>
    <w:rsid w:val="00BE0B4A"/>
    <w:rsid w:val="00BE6EA1"/>
    <w:rsid w:val="00BF5DE0"/>
    <w:rsid w:val="00C03001"/>
    <w:rsid w:val="00C1367F"/>
    <w:rsid w:val="00C22365"/>
    <w:rsid w:val="00C231D6"/>
    <w:rsid w:val="00C36B01"/>
    <w:rsid w:val="00C417EF"/>
    <w:rsid w:val="00C45D4D"/>
    <w:rsid w:val="00C51684"/>
    <w:rsid w:val="00C60A4D"/>
    <w:rsid w:val="00C64ADE"/>
    <w:rsid w:val="00C66F1E"/>
    <w:rsid w:val="00C763E8"/>
    <w:rsid w:val="00C81E97"/>
    <w:rsid w:val="00C843D9"/>
    <w:rsid w:val="00C914BF"/>
    <w:rsid w:val="00C91F6B"/>
    <w:rsid w:val="00C94B10"/>
    <w:rsid w:val="00CA30B3"/>
    <w:rsid w:val="00CA3135"/>
    <w:rsid w:val="00CB5A26"/>
    <w:rsid w:val="00CB6FD6"/>
    <w:rsid w:val="00CD04AB"/>
    <w:rsid w:val="00CF0A44"/>
    <w:rsid w:val="00CF2AE1"/>
    <w:rsid w:val="00CF6A7F"/>
    <w:rsid w:val="00CF6D4E"/>
    <w:rsid w:val="00D005BE"/>
    <w:rsid w:val="00D03ADB"/>
    <w:rsid w:val="00D6735A"/>
    <w:rsid w:val="00D73C74"/>
    <w:rsid w:val="00D85FAA"/>
    <w:rsid w:val="00D86F6D"/>
    <w:rsid w:val="00D93D3C"/>
    <w:rsid w:val="00D96B1E"/>
    <w:rsid w:val="00D9792E"/>
    <w:rsid w:val="00DA1B98"/>
    <w:rsid w:val="00DB1C36"/>
    <w:rsid w:val="00DC7B23"/>
    <w:rsid w:val="00DD18C3"/>
    <w:rsid w:val="00DE50FD"/>
    <w:rsid w:val="00DF0132"/>
    <w:rsid w:val="00DF0C49"/>
    <w:rsid w:val="00DF7DC7"/>
    <w:rsid w:val="00E158E9"/>
    <w:rsid w:val="00E250EA"/>
    <w:rsid w:val="00E44ABF"/>
    <w:rsid w:val="00E73B7F"/>
    <w:rsid w:val="00E93FEF"/>
    <w:rsid w:val="00EA3801"/>
    <w:rsid w:val="00EA5023"/>
    <w:rsid w:val="00EA7389"/>
    <w:rsid w:val="00EB108E"/>
    <w:rsid w:val="00EB4CC6"/>
    <w:rsid w:val="00EC5045"/>
    <w:rsid w:val="00EC5DAB"/>
    <w:rsid w:val="00EC6B80"/>
    <w:rsid w:val="00ED0562"/>
    <w:rsid w:val="00ED3730"/>
    <w:rsid w:val="00EE27CF"/>
    <w:rsid w:val="00F13234"/>
    <w:rsid w:val="00F222D1"/>
    <w:rsid w:val="00F40114"/>
    <w:rsid w:val="00F40358"/>
    <w:rsid w:val="00F524D6"/>
    <w:rsid w:val="00F526BC"/>
    <w:rsid w:val="00F548AF"/>
    <w:rsid w:val="00F57738"/>
    <w:rsid w:val="00F6217F"/>
    <w:rsid w:val="00F651F0"/>
    <w:rsid w:val="00F67020"/>
    <w:rsid w:val="00F76C5A"/>
    <w:rsid w:val="00F81F8D"/>
    <w:rsid w:val="00F92616"/>
    <w:rsid w:val="00FA733D"/>
    <w:rsid w:val="00FC1023"/>
    <w:rsid w:val="00FC6B8A"/>
    <w:rsid w:val="00FD2C9B"/>
    <w:rsid w:val="00FD3494"/>
    <w:rsid w:val="00FD74E8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6F6BA"/>
  <w15:docId w15:val="{D8D1808E-FC23-4077-86C0-7A044E1A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7C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052D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31">
    <w:name w:val="31"/>
    <w:basedOn w:val="a"/>
    <w:uiPriority w:val="99"/>
    <w:rsid w:val="00052DDB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rsid w:val="00052DDB"/>
    <w:pPr>
      <w:spacing w:before="100" w:beforeAutospacing="1" w:after="100" w:afterAutospacing="1"/>
    </w:p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uiPriority w:val="99"/>
    <w:rsid w:val="00052DDB"/>
    <w:rPr>
      <w:rFonts w:cs="Times New Roman"/>
    </w:rPr>
  </w:style>
  <w:style w:type="paragraph" w:customStyle="1" w:styleId="style2">
    <w:name w:val="style2"/>
    <w:basedOn w:val="a"/>
    <w:uiPriority w:val="99"/>
    <w:rsid w:val="00052DDB"/>
    <w:pPr>
      <w:spacing w:before="100" w:beforeAutospacing="1" w:after="100" w:afterAutospacing="1"/>
    </w:pPr>
  </w:style>
  <w:style w:type="character" w:customStyle="1" w:styleId="23pt">
    <w:name w:val="23pt"/>
    <w:basedOn w:val="a0"/>
    <w:uiPriority w:val="99"/>
    <w:rsid w:val="00052DDB"/>
    <w:rPr>
      <w:rFonts w:cs="Times New Roman"/>
    </w:rPr>
  </w:style>
  <w:style w:type="paragraph" w:customStyle="1" w:styleId="20">
    <w:name w:val="20"/>
    <w:basedOn w:val="a"/>
    <w:uiPriority w:val="99"/>
    <w:rsid w:val="00052DDB"/>
    <w:pPr>
      <w:spacing w:before="100" w:beforeAutospacing="1" w:after="100" w:afterAutospacing="1"/>
    </w:pPr>
  </w:style>
  <w:style w:type="character" w:customStyle="1" w:styleId="spelle">
    <w:name w:val="spelle"/>
    <w:basedOn w:val="a0"/>
    <w:uiPriority w:val="99"/>
    <w:rsid w:val="00052DDB"/>
    <w:rPr>
      <w:rFonts w:cs="Times New Roman"/>
    </w:rPr>
  </w:style>
  <w:style w:type="character" w:styleId="a5">
    <w:name w:val="Hyperlink"/>
    <w:basedOn w:val="a0"/>
    <w:uiPriority w:val="99"/>
    <w:rsid w:val="00052DD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52DDB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693512"/>
    <w:pPr>
      <w:widowControl w:val="0"/>
      <w:autoSpaceDE w:val="0"/>
      <w:autoSpaceDN w:val="0"/>
      <w:adjustRightInd w:val="0"/>
      <w:spacing w:line="374" w:lineRule="exact"/>
      <w:jc w:val="both"/>
    </w:pPr>
  </w:style>
  <w:style w:type="paragraph" w:customStyle="1" w:styleId="Style9">
    <w:name w:val="Style9"/>
    <w:basedOn w:val="a"/>
    <w:uiPriority w:val="99"/>
    <w:rsid w:val="00693512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customStyle="1" w:styleId="Style10">
    <w:name w:val="Style10"/>
    <w:basedOn w:val="a"/>
    <w:uiPriority w:val="99"/>
    <w:rsid w:val="00693512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693512"/>
    <w:pPr>
      <w:widowControl w:val="0"/>
      <w:autoSpaceDE w:val="0"/>
      <w:autoSpaceDN w:val="0"/>
      <w:adjustRightInd w:val="0"/>
      <w:jc w:val="center"/>
    </w:pPr>
  </w:style>
  <w:style w:type="paragraph" w:customStyle="1" w:styleId="Style26">
    <w:name w:val="Style26"/>
    <w:basedOn w:val="a"/>
    <w:uiPriority w:val="99"/>
    <w:rsid w:val="00693512"/>
    <w:pPr>
      <w:widowControl w:val="0"/>
      <w:autoSpaceDE w:val="0"/>
      <w:autoSpaceDN w:val="0"/>
      <w:adjustRightInd w:val="0"/>
      <w:spacing w:line="362" w:lineRule="exact"/>
      <w:ind w:firstLine="686"/>
    </w:pPr>
  </w:style>
  <w:style w:type="character" w:customStyle="1" w:styleId="FontStyle33">
    <w:name w:val="Font Style33"/>
    <w:uiPriority w:val="99"/>
    <w:rsid w:val="00693512"/>
    <w:rPr>
      <w:rFonts w:ascii="Times New Roman" w:hAnsi="Times New Roman"/>
      <w:sz w:val="22"/>
    </w:rPr>
  </w:style>
  <w:style w:type="character" w:customStyle="1" w:styleId="FontStyle35">
    <w:name w:val="Font Style35"/>
    <w:uiPriority w:val="99"/>
    <w:rsid w:val="00693512"/>
    <w:rPr>
      <w:rFonts w:ascii="Times New Roman" w:hAnsi="Times New Roman"/>
      <w:sz w:val="18"/>
    </w:rPr>
  </w:style>
  <w:style w:type="character" w:customStyle="1" w:styleId="FontStyle40">
    <w:name w:val="Font Style40"/>
    <w:uiPriority w:val="99"/>
    <w:rsid w:val="00693512"/>
    <w:rPr>
      <w:rFonts w:ascii="Times New Roman" w:hAnsi="Times New Roman"/>
      <w:b/>
      <w:sz w:val="30"/>
    </w:rPr>
  </w:style>
  <w:style w:type="character" w:customStyle="1" w:styleId="FontStyle45">
    <w:name w:val="Font Style45"/>
    <w:uiPriority w:val="99"/>
    <w:rsid w:val="00693512"/>
    <w:rPr>
      <w:rFonts w:ascii="Times New Roman" w:hAnsi="Times New Roman"/>
      <w:sz w:val="30"/>
    </w:rPr>
  </w:style>
  <w:style w:type="character" w:customStyle="1" w:styleId="FontStyle46">
    <w:name w:val="Font Style46"/>
    <w:uiPriority w:val="99"/>
    <w:rsid w:val="00693512"/>
    <w:rPr>
      <w:rFonts w:ascii="Times New Roman" w:hAnsi="Times New Roman"/>
      <w:sz w:val="26"/>
    </w:rPr>
  </w:style>
  <w:style w:type="paragraph" w:styleId="a7">
    <w:name w:val="Balloon Text"/>
    <w:basedOn w:val="a"/>
    <w:link w:val="a8"/>
    <w:uiPriority w:val="99"/>
    <w:semiHidden/>
    <w:rsid w:val="00E93FEF"/>
    <w:rPr>
      <w:rFonts w:ascii="Tahoma" w:hAnsi="Tahoma" w:cs="Tahoma"/>
      <w:sz w:val="16"/>
      <w:szCs w:val="16"/>
      <w:lang w:val="en-US"/>
    </w:rPr>
  </w:style>
  <w:style w:type="character" w:customStyle="1" w:styleId="a8">
    <w:name w:val="Текст у виносці Знак"/>
    <w:basedOn w:val="a0"/>
    <w:link w:val="a7"/>
    <w:uiPriority w:val="99"/>
    <w:locked/>
    <w:rsid w:val="00E93FEF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uiPriority w:val="99"/>
    <w:rsid w:val="00D86F6D"/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Основной текст (3)"/>
    <w:basedOn w:val="a"/>
    <w:link w:val="33"/>
    <w:uiPriority w:val="99"/>
    <w:rsid w:val="00B83506"/>
    <w:pPr>
      <w:shd w:val="clear" w:color="auto" w:fill="FFFFFF"/>
      <w:spacing w:before="360" w:after="480" w:line="442" w:lineRule="exact"/>
      <w:jc w:val="center"/>
    </w:pPr>
    <w:rPr>
      <w:b/>
      <w:bCs/>
      <w:sz w:val="20"/>
      <w:szCs w:val="20"/>
    </w:rPr>
  </w:style>
  <w:style w:type="character" w:customStyle="1" w:styleId="33">
    <w:name w:val="Основной текст (3)_"/>
    <w:link w:val="32"/>
    <w:uiPriority w:val="99"/>
    <w:locked/>
    <w:rsid w:val="00B83506"/>
    <w:rPr>
      <w:b/>
      <w:lang w:val="ru-RU" w:eastAsia="ru-RU"/>
    </w:rPr>
  </w:style>
  <w:style w:type="paragraph" w:customStyle="1" w:styleId="2">
    <w:name w:val="Заголовок №2"/>
    <w:basedOn w:val="a"/>
    <w:link w:val="21"/>
    <w:uiPriority w:val="99"/>
    <w:rsid w:val="00B83506"/>
    <w:pPr>
      <w:shd w:val="clear" w:color="auto" w:fill="FFFFFF"/>
      <w:spacing w:before="120" w:after="240" w:line="240" w:lineRule="atLeast"/>
      <w:outlineLvl w:val="1"/>
    </w:pPr>
    <w:rPr>
      <w:b/>
      <w:bCs/>
      <w:sz w:val="26"/>
      <w:szCs w:val="26"/>
    </w:rPr>
  </w:style>
  <w:style w:type="character" w:customStyle="1" w:styleId="21">
    <w:name w:val="Заголовок №2_"/>
    <w:link w:val="2"/>
    <w:uiPriority w:val="99"/>
    <w:locked/>
    <w:rsid w:val="00B83506"/>
    <w:rPr>
      <w:b/>
      <w:sz w:val="26"/>
      <w:lang w:val="ru-RU" w:eastAsia="ru-RU"/>
    </w:rPr>
  </w:style>
  <w:style w:type="character" w:customStyle="1" w:styleId="23pt0">
    <w:name w:val="Заголовок №2 + Интервал 3 pt"/>
    <w:uiPriority w:val="99"/>
    <w:rsid w:val="00B83506"/>
    <w:rPr>
      <w:b/>
      <w:spacing w:val="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5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6589</Words>
  <Characters>3757</Characters>
  <Application>Microsoft Office Word</Application>
  <DocSecurity>0</DocSecurity>
  <Lines>31</Lines>
  <Paragraphs>20</Paragraphs>
  <ScaleCrop>false</ScaleCrop>
  <Company>Home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 АДМІНІСТРАТИВНОЇ ПОСЛУГИ З ВИДАЧІ ДОЗВОЛУ НА ЗАСТОСУВАННЯ ПРАЦІ ІНОЗЕМЦІВ ТА ОСІБ БЕЗ ГРОМАДЯНСТВА</dc:title>
  <dc:subject/>
  <dc:creator>Loner-XP</dc:creator>
  <cp:keywords/>
  <dc:description/>
  <cp:lastModifiedBy>chance3</cp:lastModifiedBy>
  <cp:revision>2</cp:revision>
  <cp:lastPrinted>2019-07-15T13:35:00Z</cp:lastPrinted>
  <dcterms:created xsi:type="dcterms:W3CDTF">2021-09-02T13:17:00Z</dcterms:created>
  <dcterms:modified xsi:type="dcterms:W3CDTF">2021-09-02T13:17:00Z</dcterms:modified>
</cp:coreProperties>
</file>